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17CA" w:rsidRDefault="008617CA" w:rsidP="001C161C">
      <w:pPr>
        <w:ind w:firstLine="284"/>
        <w:jc w:val="center"/>
        <w:rPr>
          <w:rFonts w:ascii="Times New Roman" w:eastAsia="Times New Roman" w:hAnsi="Times New Roman" w:cs="Times New Roman"/>
          <w:b/>
          <w:bCs/>
          <w:color w:val="000000"/>
          <w:sz w:val="28"/>
          <w:szCs w:val="28"/>
          <w:lang w:val="kk-KZ"/>
        </w:rPr>
      </w:pPr>
      <w:r w:rsidRPr="008617CA">
        <w:rPr>
          <w:rFonts w:ascii="Times New Roman" w:eastAsia="Times New Roman" w:hAnsi="Times New Roman" w:cs="Times New Roman"/>
          <w:b/>
          <w:bCs/>
          <w:color w:val="000000"/>
          <w:sz w:val="28"/>
          <w:szCs w:val="28"/>
          <w:lang w:val="kk-KZ"/>
        </w:rPr>
        <w:t xml:space="preserve">Қазақстан Республикасы Қаржы министрінің </w:t>
      </w:r>
      <w:r w:rsidR="000D0173" w:rsidRPr="000D0173">
        <w:rPr>
          <w:rFonts w:ascii="Times New Roman" w:eastAsia="Times New Roman" w:hAnsi="Times New Roman" w:cs="Times New Roman"/>
          <w:b/>
          <w:bCs/>
          <w:color w:val="000000"/>
          <w:sz w:val="28"/>
          <w:szCs w:val="28"/>
          <w:lang w:val="kk-KZ"/>
        </w:rPr>
        <w:t>«Этил спиртін өндіру, алкоголь өнімін өндіру, алкоголь өнімдерін өндіру аумағында оны сақтау және көтерме саудада сату жөніндегі қызметті қоспағанда, алкоголь өнімін сақтау және көтерме саудада сату, сондай-ақ алкоголь өнімдерін өндіру аумағында оны сақтау және бөлшек саудада сату жөніндегі қызметті қоспағанда, алкоголь өнімін сақтау және бөлшек саудада сату саласындағы қызметті жүзеге асыруға қойылатын біліктілік талаптары және оларға сәйкестігін растайтын құжаттар тізбесін бекіту туралы» Қазақстан Республикасы Қаржы министрінің 2015 жылғы 30 қаңтардағы № 60 бұйрығына өзгерістер енгізу туралы</w:t>
      </w:r>
      <w:r w:rsidR="001C161C" w:rsidRPr="000D0173">
        <w:rPr>
          <w:rFonts w:ascii="Times New Roman" w:eastAsia="Times New Roman" w:hAnsi="Times New Roman" w:cs="Times New Roman"/>
          <w:b/>
          <w:bCs/>
          <w:color w:val="000000"/>
          <w:sz w:val="28"/>
          <w:szCs w:val="28"/>
          <w:lang w:val="kk-KZ"/>
        </w:rPr>
        <w:t>»</w:t>
      </w:r>
    </w:p>
    <w:p w:rsidR="0056319D" w:rsidRDefault="001C161C" w:rsidP="001C161C">
      <w:pPr>
        <w:ind w:firstLine="284"/>
        <w:jc w:val="center"/>
        <w:rPr>
          <w:rFonts w:ascii="Times New Roman" w:eastAsia="Times New Roman" w:hAnsi="Times New Roman" w:cs="Times New Roman"/>
          <w:sz w:val="28"/>
          <w:szCs w:val="28"/>
          <w:lang w:val="kk-KZ"/>
        </w:rPr>
      </w:pPr>
      <w:bookmarkStart w:id="0" w:name="_GoBack"/>
      <w:bookmarkEnd w:id="0"/>
      <w:r w:rsidRPr="000D0173">
        <w:rPr>
          <w:rFonts w:ascii="Times New Roman" w:eastAsia="Times New Roman" w:hAnsi="Times New Roman" w:cs="Times New Roman"/>
          <w:b/>
          <w:bCs/>
          <w:color w:val="000000"/>
          <w:sz w:val="28"/>
          <w:szCs w:val="28"/>
          <w:lang w:val="kk-KZ"/>
        </w:rPr>
        <w:t xml:space="preserve"> </w:t>
      </w:r>
      <w:r w:rsidR="00F35F6D" w:rsidRPr="00F35F6D">
        <w:rPr>
          <w:rFonts w:ascii="Times New Roman" w:eastAsia="Times New Roman" w:hAnsi="Times New Roman" w:cs="Times New Roman"/>
          <w:b/>
          <w:sz w:val="28"/>
          <w:szCs w:val="28"/>
          <w:lang w:val="kk-KZ"/>
        </w:rPr>
        <w:t>бұйрық жобасына</w:t>
      </w:r>
      <w:r w:rsidR="00F35F6D">
        <w:rPr>
          <w:rFonts w:ascii="Times New Roman" w:eastAsia="Times New Roman" w:hAnsi="Times New Roman" w:cs="Times New Roman"/>
          <w:b/>
          <w:sz w:val="28"/>
          <w:szCs w:val="28"/>
          <w:lang w:val="kk-KZ"/>
        </w:rPr>
        <w:t xml:space="preserve"> </w:t>
      </w:r>
      <w:r w:rsidRPr="0056319D">
        <w:rPr>
          <w:rFonts w:ascii="Times New Roman" w:eastAsia="Times New Roman" w:hAnsi="Times New Roman" w:cs="Times New Roman"/>
          <w:sz w:val="28"/>
          <w:szCs w:val="28"/>
          <w:lang w:val="kk-KZ"/>
        </w:rPr>
        <w:t xml:space="preserve">(бұдан әрі </w:t>
      </w:r>
      <w:r>
        <w:rPr>
          <w:rFonts w:ascii="Times New Roman" w:eastAsia="Times New Roman" w:hAnsi="Times New Roman" w:cs="Times New Roman"/>
          <w:sz w:val="28"/>
          <w:szCs w:val="28"/>
          <w:lang w:val="kk-KZ"/>
        </w:rPr>
        <w:t>–</w:t>
      </w:r>
      <w:r w:rsidRPr="0056319D">
        <w:rPr>
          <w:rFonts w:ascii="Times New Roman" w:eastAsia="Times New Roman" w:hAnsi="Times New Roman" w:cs="Times New Roman"/>
          <w:sz w:val="28"/>
          <w:szCs w:val="28"/>
          <w:lang w:val="kk-KZ"/>
        </w:rPr>
        <w:t xml:space="preserve"> Жоба)</w:t>
      </w:r>
    </w:p>
    <w:p w:rsidR="00A037DA" w:rsidRPr="0056319D" w:rsidRDefault="001C161C" w:rsidP="0056319D">
      <w:pPr>
        <w:jc w:val="center"/>
        <w:rPr>
          <w:rFonts w:ascii="Times New Roman" w:eastAsia="Times New Roman" w:hAnsi="Times New Roman" w:cs="Times New Roman"/>
          <w:b/>
          <w:sz w:val="28"/>
          <w:szCs w:val="28"/>
          <w:lang w:val="kk-KZ"/>
        </w:rPr>
      </w:pPr>
      <w:r w:rsidRPr="0056319D">
        <w:rPr>
          <w:rFonts w:ascii="Times New Roman" w:hAnsi="Times New Roman" w:cs="Times New Roman"/>
          <w:b/>
          <w:bCs/>
          <w:color w:val="000000"/>
          <w:sz w:val="28"/>
          <w:szCs w:val="28"/>
          <w:lang w:val="kk-KZ"/>
        </w:rPr>
        <w:t xml:space="preserve">ТҮСІНДІРМЕ ЖАЗБА </w:t>
      </w:r>
    </w:p>
    <w:p w:rsidR="00A037DA" w:rsidRPr="00AA1DFB" w:rsidRDefault="00A037DA" w:rsidP="00A037DA">
      <w:pPr>
        <w:jc w:val="center"/>
        <w:rPr>
          <w:rFonts w:ascii="Times New Roman" w:eastAsia="Times New Roman" w:hAnsi="Times New Roman" w:cs="Times New Roman"/>
          <w:b/>
          <w:sz w:val="28"/>
          <w:szCs w:val="28"/>
          <w:lang w:val="kk-KZ"/>
        </w:rPr>
      </w:pPr>
    </w:p>
    <w:p w:rsidR="00A037DA" w:rsidRPr="00B963E1" w:rsidRDefault="00A037DA" w:rsidP="00A037DA">
      <w:pPr>
        <w:rPr>
          <w:rFonts w:ascii="Times New Roman" w:eastAsia="Times New Roman" w:hAnsi="Times New Roman" w:cs="Times New Roman"/>
          <w:sz w:val="28"/>
          <w:szCs w:val="28"/>
          <w:lang w:val="kk-KZ"/>
        </w:rPr>
      </w:pPr>
      <w:r w:rsidRPr="00B963E1">
        <w:rPr>
          <w:rFonts w:ascii="Times New Roman" w:eastAsia="Times New Roman" w:hAnsi="Times New Roman" w:cs="Times New Roman"/>
          <w:sz w:val="28"/>
          <w:szCs w:val="28"/>
          <w:lang w:val="kk-KZ"/>
        </w:rPr>
        <w:t> </w:t>
      </w:r>
    </w:p>
    <w:p w:rsidR="00A037DA" w:rsidRPr="00D33CAB" w:rsidRDefault="00A037DA" w:rsidP="00A037DA">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1. Әзірлеуші мемлекеттік органның атауы.</w:t>
      </w:r>
    </w:p>
    <w:p w:rsidR="00A037DA" w:rsidRPr="00D33CAB" w:rsidRDefault="00A037DA" w:rsidP="00A037DA">
      <w:pPr>
        <w:ind w:firstLine="708"/>
        <w:rPr>
          <w:rFonts w:ascii="Times New Roman" w:eastAsia="Times New Roman" w:hAnsi="Times New Roman" w:cs="Times New Roman"/>
          <w:sz w:val="28"/>
          <w:szCs w:val="28"/>
          <w:lang w:val="kk-KZ"/>
        </w:rPr>
      </w:pPr>
      <w:r w:rsidRPr="00D33CAB">
        <w:rPr>
          <w:rFonts w:ascii="Times New Roman" w:eastAsia="Times New Roman" w:hAnsi="Times New Roman" w:cs="Times New Roman"/>
          <w:sz w:val="28"/>
          <w:szCs w:val="28"/>
          <w:lang w:val="kk-KZ"/>
        </w:rPr>
        <w:t>Қазақстан Республикасының Қаржы министрлігі.</w:t>
      </w:r>
    </w:p>
    <w:p w:rsidR="0056319D" w:rsidRDefault="00A037DA" w:rsidP="00A037DA">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 xml:space="preserve">2. </w:t>
      </w:r>
      <w:r w:rsidR="0056319D" w:rsidRPr="0056319D">
        <w:rPr>
          <w:rFonts w:ascii="Times New Roman" w:eastAsia="Times New Roman" w:hAnsi="Times New Roman" w:cs="Times New Roman"/>
          <w:b/>
          <w:sz w:val="28"/>
          <w:szCs w:val="28"/>
          <w:lang w:val="kk-KZ"/>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r w:rsidR="0056319D">
        <w:rPr>
          <w:rFonts w:ascii="Times New Roman" w:eastAsia="Times New Roman" w:hAnsi="Times New Roman" w:cs="Times New Roman"/>
          <w:b/>
          <w:sz w:val="28"/>
          <w:szCs w:val="28"/>
          <w:lang w:val="kk-KZ"/>
        </w:rPr>
        <w:t>.</w:t>
      </w:r>
    </w:p>
    <w:p w:rsidR="00EB71A3" w:rsidRDefault="00EB71A3" w:rsidP="00AA1DFB">
      <w:pPr>
        <w:rPr>
          <w:rFonts w:ascii="Times New Roman" w:eastAsia="Times New Roman" w:hAnsi="Times New Roman" w:cs="Times New Roman"/>
          <w:sz w:val="28"/>
          <w:szCs w:val="28"/>
          <w:lang w:val="kk-KZ"/>
        </w:rPr>
      </w:pPr>
      <w:r w:rsidRPr="00EB71A3">
        <w:rPr>
          <w:rFonts w:ascii="Times New Roman" w:eastAsia="Times New Roman" w:hAnsi="Times New Roman" w:cs="Times New Roman"/>
          <w:sz w:val="28"/>
          <w:szCs w:val="28"/>
          <w:lang w:val="kk-KZ"/>
        </w:rPr>
        <w:t xml:space="preserve"> </w:t>
      </w:r>
      <w:r w:rsidR="000D0173">
        <w:rPr>
          <w:rFonts w:ascii="Times New Roman" w:eastAsia="Times New Roman" w:hAnsi="Times New Roman" w:cs="Times New Roman"/>
          <w:sz w:val="28"/>
          <w:szCs w:val="28"/>
          <w:lang w:val="kk-KZ"/>
        </w:rPr>
        <w:tab/>
      </w:r>
      <w:r w:rsidR="00AA1DFB" w:rsidRPr="00D76C2C">
        <w:rPr>
          <w:rFonts w:ascii="Times New Roman" w:hAnsi="Times New Roman" w:cs="Times New Roman"/>
          <w:sz w:val="28"/>
          <w:szCs w:val="28"/>
          <w:lang w:val="kk-KZ"/>
        </w:rPr>
        <w:t>«</w:t>
      </w:r>
      <w:r w:rsidR="009C4DDB" w:rsidRPr="009C4DDB">
        <w:rPr>
          <w:rFonts w:ascii="Times New Roman" w:hAnsi="Times New Roman" w:cs="Times New Roman"/>
          <w:sz w:val="28"/>
          <w:szCs w:val="28"/>
          <w:lang w:val="kk-KZ"/>
        </w:rPr>
        <w:t>Қазақстан Республикасының кейбір заңнамалық актілеріне цифрландыру, көлік және кәсіпкерлік мәселелері бойынша өзгерістер мен толықтырулар енгізу туралы</w:t>
      </w:r>
      <w:r w:rsidR="00AA1DFB" w:rsidRPr="00D76C2C">
        <w:rPr>
          <w:rFonts w:ascii="Times New Roman" w:hAnsi="Times New Roman" w:cs="Times New Roman"/>
          <w:sz w:val="28"/>
          <w:szCs w:val="28"/>
          <w:lang w:val="kk-KZ"/>
        </w:rPr>
        <w:t xml:space="preserve">» </w:t>
      </w:r>
      <w:r w:rsidRPr="00EB71A3">
        <w:rPr>
          <w:rFonts w:ascii="Times New Roman" w:eastAsia="Times New Roman" w:hAnsi="Times New Roman" w:cs="Times New Roman"/>
          <w:sz w:val="28"/>
          <w:szCs w:val="28"/>
          <w:lang w:val="kk-KZ"/>
        </w:rPr>
        <w:t xml:space="preserve">және </w:t>
      </w:r>
      <w:r w:rsidR="00AA1DFB" w:rsidRPr="00D76C2C">
        <w:rPr>
          <w:rFonts w:ascii="Times New Roman" w:hAnsi="Times New Roman" w:cs="Times New Roman"/>
          <w:sz w:val="28"/>
          <w:szCs w:val="28"/>
          <w:lang w:val="kk-KZ"/>
        </w:rPr>
        <w:t>«Қазақстан Республикасының Әкімшілік құқық бұзушылық туралы кодексіне өзгерістер мен толықтырулар енгізу туралы»</w:t>
      </w:r>
      <w:r w:rsidR="00AA1DFB">
        <w:rPr>
          <w:rFonts w:ascii="Times New Roman" w:hAnsi="Times New Roman" w:cs="Times New Roman"/>
          <w:sz w:val="28"/>
          <w:szCs w:val="28"/>
          <w:lang w:val="kk-KZ"/>
        </w:rPr>
        <w:t xml:space="preserve"> </w:t>
      </w:r>
      <w:r w:rsidR="00AA1DFB">
        <w:rPr>
          <w:rFonts w:ascii="Times New Roman" w:eastAsia="Times New Roman" w:hAnsi="Times New Roman" w:cs="Times New Roman"/>
          <w:sz w:val="28"/>
          <w:szCs w:val="28"/>
          <w:lang w:val="kk-KZ"/>
        </w:rPr>
        <w:t xml:space="preserve">Қазақстан </w:t>
      </w:r>
      <w:r w:rsidR="00AA1DFB" w:rsidRPr="00EB71A3">
        <w:rPr>
          <w:rFonts w:ascii="Times New Roman" w:eastAsia="Times New Roman" w:hAnsi="Times New Roman" w:cs="Times New Roman"/>
          <w:sz w:val="28"/>
          <w:szCs w:val="28"/>
          <w:lang w:val="kk-KZ"/>
        </w:rPr>
        <w:t xml:space="preserve">Республикасының 2026 жылғы « </w:t>
      </w:r>
      <w:r w:rsidR="00F35F6D">
        <w:rPr>
          <w:rFonts w:ascii="Times New Roman" w:eastAsia="Times New Roman" w:hAnsi="Times New Roman" w:cs="Times New Roman"/>
          <w:sz w:val="28"/>
          <w:szCs w:val="28"/>
          <w:lang w:val="kk-KZ"/>
        </w:rPr>
        <w:t xml:space="preserve">  </w:t>
      </w:r>
      <w:r w:rsidR="00AA1DFB" w:rsidRPr="00EB71A3">
        <w:rPr>
          <w:rFonts w:ascii="Times New Roman" w:eastAsia="Times New Roman" w:hAnsi="Times New Roman" w:cs="Times New Roman"/>
          <w:sz w:val="28"/>
          <w:szCs w:val="28"/>
          <w:lang w:val="kk-KZ"/>
        </w:rPr>
        <w:t>»</w:t>
      </w:r>
      <w:r w:rsidR="00AA1DFB">
        <w:rPr>
          <w:rFonts w:ascii="Times New Roman" w:eastAsia="Times New Roman" w:hAnsi="Times New Roman" w:cs="Times New Roman"/>
          <w:sz w:val="28"/>
          <w:szCs w:val="28"/>
          <w:lang w:val="kk-KZ"/>
        </w:rPr>
        <w:t xml:space="preserve"> </w:t>
      </w:r>
      <w:r w:rsidR="000D0173">
        <w:rPr>
          <w:rFonts w:ascii="Times New Roman" w:eastAsia="Times New Roman" w:hAnsi="Times New Roman" w:cs="Times New Roman"/>
          <w:sz w:val="28"/>
          <w:szCs w:val="28"/>
          <w:lang w:val="kk-KZ"/>
        </w:rPr>
        <w:t xml:space="preserve">_______ </w:t>
      </w:r>
      <w:r w:rsidR="00AA1DFB">
        <w:rPr>
          <w:rFonts w:ascii="Times New Roman" w:eastAsia="Times New Roman" w:hAnsi="Times New Roman" w:cs="Times New Roman"/>
          <w:sz w:val="28"/>
          <w:szCs w:val="28"/>
          <w:lang w:val="kk-KZ"/>
        </w:rPr>
        <w:t xml:space="preserve">заңдарын іске асыру жөніндегі шаралар туралы» </w:t>
      </w:r>
      <w:r w:rsidR="00AA1DFB" w:rsidRPr="00EB71A3">
        <w:rPr>
          <w:rFonts w:ascii="Times New Roman" w:eastAsia="Times New Roman" w:hAnsi="Times New Roman" w:cs="Times New Roman"/>
          <w:sz w:val="28"/>
          <w:szCs w:val="28"/>
          <w:lang w:val="kk-KZ"/>
        </w:rPr>
        <w:t>Қазақстан Республикасы</w:t>
      </w:r>
      <w:r w:rsidR="00AA1DFB">
        <w:rPr>
          <w:rFonts w:ascii="Times New Roman" w:eastAsia="Times New Roman" w:hAnsi="Times New Roman" w:cs="Times New Roman"/>
          <w:sz w:val="28"/>
          <w:szCs w:val="28"/>
          <w:lang w:val="kk-KZ"/>
        </w:rPr>
        <w:t xml:space="preserve">ның Премьер-Министрі </w:t>
      </w:r>
      <w:r w:rsidRPr="00EB71A3">
        <w:rPr>
          <w:rFonts w:ascii="Times New Roman" w:eastAsia="Times New Roman" w:hAnsi="Times New Roman" w:cs="Times New Roman"/>
          <w:sz w:val="28"/>
          <w:szCs w:val="28"/>
          <w:lang w:val="kk-KZ"/>
        </w:rPr>
        <w:t xml:space="preserve">Өкімінің жобасын орындау </w:t>
      </w:r>
      <w:r w:rsidR="00F35F6D" w:rsidRPr="00F35F6D">
        <w:rPr>
          <w:rFonts w:ascii="Times New Roman" w:eastAsia="Times New Roman" w:hAnsi="Times New Roman" w:cs="Times New Roman"/>
          <w:sz w:val="28"/>
          <w:szCs w:val="28"/>
          <w:lang w:val="kk-KZ"/>
        </w:rPr>
        <w:t>мақсатында</w:t>
      </w:r>
      <w:r>
        <w:rPr>
          <w:rFonts w:ascii="Times New Roman" w:eastAsia="Times New Roman" w:hAnsi="Times New Roman" w:cs="Times New Roman"/>
          <w:sz w:val="28"/>
          <w:szCs w:val="28"/>
          <w:lang w:val="kk-KZ"/>
        </w:rPr>
        <w:t>.</w:t>
      </w:r>
    </w:p>
    <w:p w:rsidR="0056319D" w:rsidRDefault="00A037DA" w:rsidP="00A037DA">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 xml:space="preserve">3. </w:t>
      </w:r>
      <w:r w:rsidR="0056319D" w:rsidRPr="0056319D">
        <w:rPr>
          <w:rFonts w:ascii="Times New Roman" w:eastAsia="Times New Roman" w:hAnsi="Times New Roman" w:cs="Times New Roman"/>
          <w:b/>
          <w:sz w:val="28"/>
          <w:szCs w:val="28"/>
          <w:lang w:val="kk-KZ"/>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A037DA" w:rsidRPr="00D33CAB" w:rsidRDefault="00A037DA" w:rsidP="00A037DA">
      <w:pPr>
        <w:ind w:firstLine="708"/>
        <w:rPr>
          <w:rFonts w:ascii="Times New Roman" w:eastAsia="Times New Roman" w:hAnsi="Times New Roman" w:cs="Times New Roman"/>
          <w:sz w:val="28"/>
          <w:szCs w:val="28"/>
          <w:lang w:val="kk-KZ"/>
        </w:rPr>
      </w:pPr>
      <w:r w:rsidRPr="00D33CAB">
        <w:rPr>
          <w:rFonts w:ascii="Times New Roman" w:eastAsia="Times New Roman" w:hAnsi="Times New Roman" w:cs="Times New Roman"/>
          <w:sz w:val="28"/>
          <w:szCs w:val="28"/>
          <w:lang w:val="kk-KZ"/>
        </w:rPr>
        <w:t>Жобаны қабылдау республикалық бюджеттен қаржы қ</w:t>
      </w:r>
      <w:r w:rsidR="00AA1DFB">
        <w:rPr>
          <w:rFonts w:ascii="Times New Roman" w:eastAsia="Times New Roman" w:hAnsi="Times New Roman" w:cs="Times New Roman"/>
          <w:sz w:val="28"/>
          <w:szCs w:val="28"/>
          <w:lang w:val="kk-KZ"/>
        </w:rPr>
        <w:t>ұралдарын</w:t>
      </w:r>
      <w:r w:rsidRPr="00D33CAB">
        <w:rPr>
          <w:rFonts w:ascii="Times New Roman" w:eastAsia="Times New Roman" w:hAnsi="Times New Roman" w:cs="Times New Roman"/>
          <w:sz w:val="28"/>
          <w:szCs w:val="28"/>
          <w:lang w:val="kk-KZ"/>
        </w:rPr>
        <w:t xml:space="preserve"> бөлуді талап етпейді.</w:t>
      </w:r>
    </w:p>
    <w:p w:rsidR="0056319D" w:rsidRDefault="00A037DA" w:rsidP="00A037DA">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 xml:space="preserve">4. </w:t>
      </w:r>
      <w:r w:rsidR="0056319D" w:rsidRPr="0056319D">
        <w:rPr>
          <w:rFonts w:ascii="Times New Roman" w:eastAsia="Times New Roman" w:hAnsi="Times New Roman" w:cs="Times New Roman"/>
          <w:b/>
          <w:sz w:val="28"/>
          <w:szCs w:val="28"/>
          <w:lang w:val="kk-KZ"/>
        </w:rPr>
        <w:t>Жоба қабылданған жағдайда болжанатын халықтың ауқымды топтары үшін әлеуметтік-экономикалық, құқықтық және (немесе) өзге салдары, сондай-ақ жоба ережелерінің ұлттық қауіпсіздікті қамтамасыз етуге ықпалы.</w:t>
      </w:r>
    </w:p>
    <w:p w:rsidR="00A037DA" w:rsidRPr="00D33CAB" w:rsidRDefault="00A037DA" w:rsidP="00A037DA">
      <w:pPr>
        <w:ind w:firstLine="708"/>
        <w:rPr>
          <w:rFonts w:ascii="Times New Roman" w:eastAsia="Times New Roman" w:hAnsi="Times New Roman" w:cs="Times New Roman"/>
          <w:sz w:val="28"/>
          <w:szCs w:val="28"/>
          <w:lang w:val="kk-KZ"/>
        </w:rPr>
      </w:pPr>
      <w:r w:rsidRPr="00D33CAB">
        <w:rPr>
          <w:rFonts w:ascii="Times New Roman" w:eastAsia="Times New Roman" w:hAnsi="Times New Roman" w:cs="Times New Roman"/>
          <w:sz w:val="28"/>
          <w:szCs w:val="28"/>
          <w:lang w:val="kk-KZ"/>
        </w:rPr>
        <w:lastRenderedPageBreak/>
        <w:t>Жобаны қабылдау теріс әлеуметтік-экономикалық және/немесе құқықтық салдарға әкеп соқпайды.</w:t>
      </w:r>
    </w:p>
    <w:p w:rsidR="0056319D" w:rsidRDefault="00A037DA" w:rsidP="00F32E1C">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 xml:space="preserve">5. </w:t>
      </w:r>
      <w:r w:rsidR="0056319D" w:rsidRPr="0056319D">
        <w:rPr>
          <w:rFonts w:ascii="Times New Roman" w:eastAsia="Times New Roman" w:hAnsi="Times New Roman" w:cs="Times New Roman"/>
          <w:b/>
          <w:sz w:val="28"/>
          <w:szCs w:val="28"/>
          <w:lang w:val="kk-KZ"/>
        </w:rPr>
        <w:t>Әлеуетті стейкхолдерлер (мемлекет, бизнес-қоғам, халық, өзге санаттар) үшін мүмкін салдарды егжей-тегжейлі сипаттайтын нақты мақсаттар мен күтілетін нәтижелердің мерзімдері.</w:t>
      </w:r>
    </w:p>
    <w:p w:rsidR="00AB0CFB" w:rsidRDefault="00AB0CFB" w:rsidP="008402E0">
      <w:pPr>
        <w:ind w:firstLine="708"/>
        <w:rPr>
          <w:rFonts w:ascii="Times New Roman" w:eastAsia="Times New Roman" w:hAnsi="Times New Roman" w:cs="Times New Roman"/>
          <w:bCs/>
          <w:sz w:val="28"/>
          <w:szCs w:val="28"/>
          <w:lang w:val="kk-KZ"/>
        </w:rPr>
      </w:pPr>
      <w:r>
        <w:rPr>
          <w:rFonts w:ascii="Times New Roman" w:eastAsia="Times New Roman" w:hAnsi="Times New Roman" w:cs="Times New Roman"/>
          <w:bCs/>
          <w:sz w:val="28"/>
          <w:szCs w:val="28"/>
          <w:lang w:val="kk-KZ"/>
        </w:rPr>
        <w:t xml:space="preserve">Жобаның мақсаты </w:t>
      </w:r>
      <w:r w:rsidRPr="00AB0CFB">
        <w:rPr>
          <w:rFonts w:ascii="Times New Roman" w:eastAsia="Times New Roman" w:hAnsi="Times New Roman" w:cs="Times New Roman"/>
          <w:bCs/>
          <w:sz w:val="28"/>
          <w:szCs w:val="28"/>
          <w:lang w:val="kk-KZ"/>
        </w:rPr>
        <w:t xml:space="preserve">Қазақстан Республикасының цифрландыру саласындағы заңнамасына </w:t>
      </w:r>
      <w:r w:rsidR="009C4DDB" w:rsidRPr="00AB0CFB">
        <w:rPr>
          <w:rFonts w:ascii="Times New Roman" w:eastAsia="Times New Roman" w:hAnsi="Times New Roman" w:cs="Times New Roman"/>
          <w:bCs/>
          <w:sz w:val="28"/>
          <w:szCs w:val="28"/>
          <w:lang w:val="kk-KZ"/>
        </w:rPr>
        <w:t xml:space="preserve">«ақпараттық жүйе» сөздерін «цифрлық жүйе» сөздеріне ауыстыру </w:t>
      </w:r>
      <w:r w:rsidR="009C4DDB">
        <w:rPr>
          <w:rFonts w:ascii="Times New Roman" w:eastAsia="Times New Roman" w:hAnsi="Times New Roman" w:cs="Times New Roman"/>
          <w:bCs/>
          <w:sz w:val="28"/>
          <w:szCs w:val="28"/>
          <w:lang w:val="kk-KZ"/>
        </w:rPr>
        <w:t xml:space="preserve">бөлігінде </w:t>
      </w:r>
      <w:r w:rsidRPr="00AB0CFB">
        <w:rPr>
          <w:rFonts w:ascii="Times New Roman" w:eastAsia="Times New Roman" w:hAnsi="Times New Roman" w:cs="Times New Roman"/>
          <w:bCs/>
          <w:sz w:val="28"/>
          <w:szCs w:val="28"/>
          <w:lang w:val="kk-KZ"/>
        </w:rPr>
        <w:t>енгізілген өзгерістерге байланысты редакциялық сипаттағы түзетулер енгізу</w:t>
      </w:r>
      <w:r w:rsidR="009C4DDB">
        <w:rPr>
          <w:rFonts w:ascii="Times New Roman" w:eastAsia="Times New Roman" w:hAnsi="Times New Roman" w:cs="Times New Roman"/>
          <w:bCs/>
          <w:sz w:val="28"/>
          <w:szCs w:val="28"/>
          <w:lang w:val="kk-KZ"/>
        </w:rPr>
        <w:t xml:space="preserve"> болып табылады</w:t>
      </w:r>
      <w:r w:rsidRPr="00AB0CFB">
        <w:rPr>
          <w:rFonts w:ascii="Times New Roman" w:eastAsia="Times New Roman" w:hAnsi="Times New Roman" w:cs="Times New Roman"/>
          <w:bCs/>
          <w:sz w:val="28"/>
          <w:szCs w:val="28"/>
          <w:lang w:val="kk-KZ"/>
        </w:rPr>
        <w:t>.</w:t>
      </w:r>
    </w:p>
    <w:p w:rsidR="0056319D" w:rsidRDefault="00A037DA" w:rsidP="00A037DA">
      <w:pPr>
        <w:ind w:firstLine="708"/>
        <w:rPr>
          <w:rFonts w:ascii="Times New Roman" w:eastAsia="Times New Roman" w:hAnsi="Times New Roman" w:cs="Times New Roman"/>
          <w:b/>
          <w:sz w:val="28"/>
          <w:szCs w:val="28"/>
          <w:lang w:val="kk-KZ"/>
        </w:rPr>
      </w:pPr>
      <w:r w:rsidRPr="00D33CAB">
        <w:rPr>
          <w:rFonts w:ascii="Times New Roman" w:eastAsia="Times New Roman" w:hAnsi="Times New Roman" w:cs="Times New Roman"/>
          <w:b/>
          <w:sz w:val="28"/>
          <w:szCs w:val="28"/>
          <w:lang w:val="kk-KZ"/>
        </w:rPr>
        <w:t xml:space="preserve">6. </w:t>
      </w:r>
      <w:r w:rsidR="0056319D" w:rsidRPr="0056319D">
        <w:rPr>
          <w:rFonts w:ascii="Times New Roman" w:eastAsia="Times New Roman" w:hAnsi="Times New Roman" w:cs="Times New Roman"/>
          <w:b/>
          <w:sz w:val="28"/>
          <w:szCs w:val="28"/>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 (немесе) толықтырулар енгізу талап етілетін-етілмейтінін көрсету) не ондай қажеттіліктің болмауы.</w:t>
      </w:r>
    </w:p>
    <w:p w:rsidR="00A037DA" w:rsidRPr="00E3354C" w:rsidRDefault="00A037DA" w:rsidP="00A037DA">
      <w:pPr>
        <w:ind w:firstLine="708"/>
        <w:rPr>
          <w:rFonts w:ascii="Times New Roman" w:eastAsia="Times New Roman" w:hAnsi="Times New Roman" w:cs="Times New Roman"/>
          <w:sz w:val="28"/>
          <w:szCs w:val="28"/>
          <w:lang w:val="kk-KZ"/>
        </w:rPr>
      </w:pPr>
      <w:r w:rsidRPr="00E3354C">
        <w:rPr>
          <w:rFonts w:ascii="Times New Roman" w:eastAsia="Times New Roman" w:hAnsi="Times New Roman" w:cs="Times New Roman"/>
          <w:sz w:val="28"/>
          <w:szCs w:val="28"/>
          <w:lang w:val="kk-KZ"/>
        </w:rPr>
        <w:t>Жоқ.</w:t>
      </w:r>
    </w:p>
    <w:p w:rsidR="0056319D" w:rsidRDefault="00A037DA" w:rsidP="00A037DA">
      <w:pPr>
        <w:ind w:firstLine="708"/>
        <w:rPr>
          <w:rFonts w:ascii="Times New Roman" w:eastAsia="Times New Roman" w:hAnsi="Times New Roman" w:cs="Times New Roman"/>
          <w:b/>
          <w:sz w:val="28"/>
          <w:szCs w:val="28"/>
          <w:lang w:val="kk-KZ"/>
        </w:rPr>
      </w:pPr>
      <w:r w:rsidRPr="00E3354C">
        <w:rPr>
          <w:rFonts w:ascii="Times New Roman" w:eastAsia="Times New Roman" w:hAnsi="Times New Roman" w:cs="Times New Roman"/>
          <w:b/>
          <w:sz w:val="28"/>
          <w:szCs w:val="28"/>
          <w:lang w:val="kk-KZ"/>
        </w:rPr>
        <w:t xml:space="preserve">7. </w:t>
      </w:r>
      <w:r w:rsidR="0056319D" w:rsidRPr="0056319D">
        <w:rPr>
          <w:rFonts w:ascii="Times New Roman" w:eastAsia="Times New Roman" w:hAnsi="Times New Roman" w:cs="Times New Roman"/>
          <w:b/>
          <w:sz w:val="28"/>
          <w:szCs w:val="28"/>
          <w:lang w:val="kk-KZ"/>
        </w:rPr>
        <w:t>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rsidR="00A037DA" w:rsidRPr="00E3354C" w:rsidRDefault="00AA1DFB" w:rsidP="00A037DA">
      <w:pPr>
        <w:ind w:firstLine="708"/>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Сәйкес келеді</w:t>
      </w:r>
      <w:r w:rsidR="00A037DA" w:rsidRPr="00E3354C">
        <w:rPr>
          <w:rFonts w:ascii="Times New Roman" w:eastAsia="Times New Roman" w:hAnsi="Times New Roman" w:cs="Times New Roman"/>
          <w:sz w:val="28"/>
          <w:szCs w:val="28"/>
          <w:lang w:val="kk-KZ"/>
        </w:rPr>
        <w:t>.</w:t>
      </w:r>
    </w:p>
    <w:p w:rsidR="0056319D" w:rsidRDefault="00A037DA" w:rsidP="0056319D">
      <w:pPr>
        <w:ind w:firstLine="708"/>
        <w:rPr>
          <w:rFonts w:ascii="Times New Roman" w:eastAsia="Times New Roman" w:hAnsi="Times New Roman" w:cs="Times New Roman"/>
          <w:b/>
          <w:sz w:val="28"/>
          <w:szCs w:val="28"/>
          <w:lang w:val="kk-KZ"/>
        </w:rPr>
      </w:pPr>
      <w:r w:rsidRPr="00E3354C">
        <w:rPr>
          <w:rFonts w:ascii="Times New Roman" w:eastAsia="Times New Roman" w:hAnsi="Times New Roman" w:cs="Times New Roman"/>
          <w:b/>
          <w:sz w:val="28"/>
          <w:szCs w:val="28"/>
          <w:lang w:val="kk-KZ"/>
        </w:rPr>
        <w:t xml:space="preserve">8. </w:t>
      </w:r>
      <w:r w:rsidR="0056319D" w:rsidRPr="0056319D">
        <w:rPr>
          <w:rFonts w:ascii="Times New Roman" w:eastAsia="Times New Roman" w:hAnsi="Times New Roman" w:cs="Times New Roman"/>
          <w:b/>
          <w:sz w:val="28"/>
          <w:szCs w:val="28"/>
          <w:lang w:val="kk-KZ"/>
        </w:rPr>
        <w:t>Нормативтік құқықтық акті жобасының қолданысқа енгізілуіне байланысты жеке кәсіпкерлік субъектілері шығынының азаюын және (немесе) ұлғаюын растайтын есеп-қисаптар нәтижелері.</w:t>
      </w:r>
    </w:p>
    <w:p w:rsidR="00A037DA" w:rsidRPr="00F32E1C" w:rsidRDefault="00A037DA" w:rsidP="00A037DA">
      <w:pPr>
        <w:ind w:firstLine="708"/>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Талап етілмейді</w:t>
      </w:r>
      <w:r w:rsidRPr="00F32E1C">
        <w:rPr>
          <w:rFonts w:ascii="Times New Roman" w:eastAsia="Times New Roman" w:hAnsi="Times New Roman" w:cs="Times New Roman"/>
          <w:sz w:val="28"/>
          <w:szCs w:val="28"/>
          <w:lang w:val="kk-KZ"/>
        </w:rPr>
        <w:t>.</w:t>
      </w:r>
    </w:p>
    <w:p w:rsidR="00E7146F" w:rsidRPr="00F32E1C" w:rsidRDefault="00E7146F" w:rsidP="00A037DA">
      <w:pPr>
        <w:ind w:firstLine="708"/>
        <w:rPr>
          <w:rFonts w:ascii="Times New Roman" w:eastAsia="Times New Roman" w:hAnsi="Times New Roman" w:cs="Times New Roman"/>
          <w:sz w:val="28"/>
          <w:szCs w:val="28"/>
          <w:lang w:val="kk-KZ"/>
        </w:rPr>
      </w:pPr>
    </w:p>
    <w:p w:rsidR="00E7146F" w:rsidRPr="00F32E1C" w:rsidRDefault="00E7146F" w:rsidP="00A037DA">
      <w:pPr>
        <w:ind w:firstLine="708"/>
        <w:rPr>
          <w:rFonts w:ascii="Times New Roman" w:eastAsia="Times New Roman" w:hAnsi="Times New Roman" w:cs="Times New Roman"/>
          <w:sz w:val="28"/>
          <w:szCs w:val="28"/>
          <w:lang w:val="kk-KZ"/>
        </w:rPr>
      </w:pPr>
    </w:p>
    <w:p w:rsidR="001C28DB" w:rsidRDefault="001C28DB" w:rsidP="001C28DB">
      <w:pPr>
        <w:ind w:firstLine="708"/>
        <w:rPr>
          <w:rFonts w:ascii="Times New Roman" w:eastAsia="Times New Roman" w:hAnsi="Times New Roman" w:cs="Times New Roman"/>
          <w:b/>
          <w:sz w:val="28"/>
          <w:szCs w:val="28"/>
          <w:lang w:val="kk-KZ"/>
        </w:rPr>
      </w:pPr>
      <w:r w:rsidRPr="00F32E1C">
        <w:rPr>
          <w:rFonts w:ascii="Times New Roman" w:eastAsia="Times New Roman" w:hAnsi="Times New Roman" w:cs="Times New Roman"/>
          <w:b/>
          <w:sz w:val="28"/>
          <w:szCs w:val="28"/>
          <w:lang w:val="kk-KZ"/>
        </w:rPr>
        <w:t>Қазақстан Республикасы</w:t>
      </w:r>
      <w:r w:rsidR="00DF2D20">
        <w:rPr>
          <w:rFonts w:ascii="Times New Roman" w:eastAsia="Times New Roman" w:hAnsi="Times New Roman" w:cs="Times New Roman"/>
          <w:b/>
          <w:sz w:val="28"/>
          <w:szCs w:val="28"/>
          <w:lang w:val="kk-KZ"/>
        </w:rPr>
        <w:t>ның</w:t>
      </w:r>
      <w:r w:rsidRPr="00F32E1C">
        <w:rPr>
          <w:rFonts w:ascii="Times New Roman" w:eastAsia="Times New Roman" w:hAnsi="Times New Roman" w:cs="Times New Roman"/>
          <w:b/>
          <w:sz w:val="28"/>
          <w:szCs w:val="28"/>
          <w:lang w:val="kk-KZ"/>
        </w:rPr>
        <w:t xml:space="preserve">    </w:t>
      </w:r>
    </w:p>
    <w:p w:rsidR="00A9021D" w:rsidRPr="00AB7BC1" w:rsidRDefault="001C28DB" w:rsidP="00A037DA">
      <w:pPr>
        <w:ind w:firstLine="708"/>
        <w:rPr>
          <w:rFonts w:ascii="Times New Roman" w:eastAsia="Times New Roman" w:hAnsi="Times New Roman" w:cs="Times New Roman"/>
          <w:b/>
          <w:sz w:val="28"/>
          <w:szCs w:val="28"/>
        </w:rPr>
      </w:pPr>
      <w:r w:rsidRPr="00F32E1C">
        <w:rPr>
          <w:rFonts w:ascii="Times New Roman" w:eastAsia="Times New Roman" w:hAnsi="Times New Roman" w:cs="Times New Roman"/>
          <w:b/>
          <w:sz w:val="28"/>
          <w:szCs w:val="28"/>
          <w:lang w:val="kk-KZ"/>
        </w:rPr>
        <w:t>Қаржы министрі</w:t>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r>
      <w:r>
        <w:rPr>
          <w:rFonts w:ascii="Times New Roman" w:eastAsia="Times New Roman" w:hAnsi="Times New Roman" w:cs="Times New Roman"/>
          <w:b/>
          <w:sz w:val="28"/>
          <w:szCs w:val="28"/>
          <w:lang w:val="kk-KZ"/>
        </w:rPr>
        <w:tab/>
        <w:t xml:space="preserve">            </w:t>
      </w:r>
      <w:r>
        <w:rPr>
          <w:rFonts w:ascii="Times New Roman" w:eastAsia="Times New Roman" w:hAnsi="Times New Roman" w:cs="Times New Roman"/>
          <w:b/>
          <w:sz w:val="28"/>
          <w:szCs w:val="28"/>
          <w:lang w:val="kk-KZ"/>
        </w:rPr>
        <w:tab/>
        <w:t xml:space="preserve">       </w:t>
      </w:r>
      <w:r w:rsidRPr="00F32E1C">
        <w:rPr>
          <w:rFonts w:ascii="Times New Roman" w:eastAsia="Times New Roman" w:hAnsi="Times New Roman" w:cs="Times New Roman"/>
          <w:b/>
          <w:sz w:val="28"/>
          <w:szCs w:val="28"/>
          <w:lang w:val="kk-KZ"/>
        </w:rPr>
        <w:t>М. Т</w:t>
      </w:r>
      <w:r w:rsidR="0067262E">
        <w:rPr>
          <w:rFonts w:ascii="Times New Roman" w:eastAsia="Times New Roman" w:hAnsi="Times New Roman" w:cs="Times New Roman"/>
          <w:b/>
          <w:sz w:val="28"/>
          <w:szCs w:val="28"/>
          <w:lang w:val="kk-KZ"/>
        </w:rPr>
        <w:t>а</w:t>
      </w:r>
      <w:r w:rsidRPr="00F32E1C">
        <w:rPr>
          <w:rFonts w:ascii="Times New Roman" w:eastAsia="Times New Roman" w:hAnsi="Times New Roman" w:cs="Times New Roman"/>
          <w:b/>
          <w:sz w:val="28"/>
          <w:szCs w:val="28"/>
          <w:lang w:val="kk-KZ"/>
        </w:rPr>
        <w:t>киев</w:t>
      </w:r>
    </w:p>
    <w:sectPr w:rsidR="00A9021D" w:rsidRPr="00AB7BC1" w:rsidSect="0056319D">
      <w:headerReference w:type="default" r:id="rId9"/>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DEA" w:rsidRDefault="006C0DEA" w:rsidP="0063010A">
      <w:r>
        <w:separator/>
      </w:r>
    </w:p>
  </w:endnote>
  <w:endnote w:type="continuationSeparator" w:id="0">
    <w:p w:rsidR="006C0DEA" w:rsidRDefault="006C0DEA" w:rsidP="00630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DEA" w:rsidRDefault="006C0DEA" w:rsidP="0063010A">
      <w:r>
        <w:separator/>
      </w:r>
    </w:p>
  </w:footnote>
  <w:footnote w:type="continuationSeparator" w:id="0">
    <w:p w:rsidR="006C0DEA" w:rsidRDefault="006C0DEA" w:rsidP="006301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8"/>
        <w:szCs w:val="28"/>
      </w:rPr>
      <w:id w:val="1530076480"/>
      <w:docPartObj>
        <w:docPartGallery w:val="Page Numbers (Top of Page)"/>
        <w:docPartUnique/>
      </w:docPartObj>
    </w:sdtPr>
    <w:sdtEndPr/>
    <w:sdtContent>
      <w:p w:rsidR="0063010A" w:rsidRPr="00B6270B" w:rsidRDefault="00483431">
        <w:pPr>
          <w:pStyle w:val="a8"/>
          <w:jc w:val="center"/>
          <w:rPr>
            <w:rFonts w:ascii="Times New Roman" w:hAnsi="Times New Roman" w:cs="Times New Roman"/>
            <w:sz w:val="28"/>
            <w:szCs w:val="28"/>
          </w:rPr>
        </w:pPr>
        <w:r w:rsidRPr="00B6270B">
          <w:rPr>
            <w:rFonts w:ascii="Times New Roman" w:hAnsi="Times New Roman" w:cs="Times New Roman"/>
            <w:sz w:val="28"/>
            <w:szCs w:val="28"/>
          </w:rPr>
          <w:fldChar w:fldCharType="begin"/>
        </w:r>
        <w:r w:rsidR="0063010A" w:rsidRPr="00B6270B">
          <w:rPr>
            <w:rFonts w:ascii="Times New Roman" w:hAnsi="Times New Roman" w:cs="Times New Roman"/>
            <w:sz w:val="28"/>
            <w:szCs w:val="28"/>
          </w:rPr>
          <w:instrText>PAGE   \* MERGEFORMAT</w:instrText>
        </w:r>
        <w:r w:rsidRPr="00B6270B">
          <w:rPr>
            <w:rFonts w:ascii="Times New Roman" w:hAnsi="Times New Roman" w:cs="Times New Roman"/>
            <w:sz w:val="28"/>
            <w:szCs w:val="28"/>
          </w:rPr>
          <w:fldChar w:fldCharType="separate"/>
        </w:r>
        <w:r w:rsidR="008617CA">
          <w:rPr>
            <w:rFonts w:ascii="Times New Roman" w:hAnsi="Times New Roman" w:cs="Times New Roman"/>
            <w:noProof/>
            <w:sz w:val="28"/>
            <w:szCs w:val="28"/>
          </w:rPr>
          <w:t>2</w:t>
        </w:r>
        <w:r w:rsidRPr="00B6270B">
          <w:rPr>
            <w:rFonts w:ascii="Times New Roman" w:hAnsi="Times New Roman" w:cs="Times New Roman"/>
            <w:sz w:val="28"/>
            <w:szCs w:val="28"/>
          </w:rPr>
          <w:fldChar w:fldCharType="end"/>
        </w:r>
      </w:p>
    </w:sdtContent>
  </w:sdt>
  <w:p w:rsidR="0063010A" w:rsidRPr="00B6270B" w:rsidRDefault="0063010A">
    <w:pPr>
      <w:pStyle w:val="a8"/>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758D9"/>
    <w:multiLevelType w:val="hybridMultilevel"/>
    <w:tmpl w:val="40F2F3B6"/>
    <w:lvl w:ilvl="0" w:tplc="496AFD02">
      <w:start w:val="1"/>
      <w:numFmt w:val="decimal"/>
      <w:lvlText w:val="%1."/>
      <w:lvlJc w:val="left"/>
      <w:pPr>
        <w:ind w:left="1425" w:hanging="360"/>
      </w:pPr>
      <w:rPr>
        <w:b/>
      </w:r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1">
    <w:nsid w:val="1D6E2FDE"/>
    <w:multiLevelType w:val="hybridMultilevel"/>
    <w:tmpl w:val="6A628E62"/>
    <w:lvl w:ilvl="0" w:tplc="677EDC9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2C73D57"/>
    <w:multiLevelType w:val="hybridMultilevel"/>
    <w:tmpl w:val="67129CB0"/>
    <w:lvl w:ilvl="0" w:tplc="6AE09C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395274B"/>
    <w:multiLevelType w:val="hybridMultilevel"/>
    <w:tmpl w:val="EC7AA598"/>
    <w:lvl w:ilvl="0" w:tplc="87A4010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421432D4"/>
    <w:multiLevelType w:val="hybridMultilevel"/>
    <w:tmpl w:val="5B623B78"/>
    <w:lvl w:ilvl="0" w:tplc="AEBAA494">
      <w:numFmt w:val="bullet"/>
      <w:lvlText w:val="-"/>
      <w:lvlJc w:val="left"/>
      <w:pPr>
        <w:ind w:left="1065" w:hanging="360"/>
      </w:pPr>
      <w:rPr>
        <w:rFonts w:ascii="Times New Roman" w:eastAsiaTheme="minorEastAsia"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5">
    <w:nsid w:val="4C6B75EE"/>
    <w:multiLevelType w:val="hybridMultilevel"/>
    <w:tmpl w:val="2E8C33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5ADA"/>
    <w:rsid w:val="00010221"/>
    <w:rsid w:val="00017317"/>
    <w:rsid w:val="00023D8C"/>
    <w:rsid w:val="00024779"/>
    <w:rsid w:val="00024ACE"/>
    <w:rsid w:val="00025D22"/>
    <w:rsid w:val="00036C26"/>
    <w:rsid w:val="00044784"/>
    <w:rsid w:val="00047A00"/>
    <w:rsid w:val="0005583D"/>
    <w:rsid w:val="00061FA9"/>
    <w:rsid w:val="000660CD"/>
    <w:rsid w:val="00070044"/>
    <w:rsid w:val="00075557"/>
    <w:rsid w:val="00081DD1"/>
    <w:rsid w:val="00086E04"/>
    <w:rsid w:val="00097859"/>
    <w:rsid w:val="000A7843"/>
    <w:rsid w:val="000B5AC6"/>
    <w:rsid w:val="000B7078"/>
    <w:rsid w:val="000C0A71"/>
    <w:rsid w:val="000C1968"/>
    <w:rsid w:val="000C4B90"/>
    <w:rsid w:val="000D0173"/>
    <w:rsid w:val="000D7B9F"/>
    <w:rsid w:val="000E2F0B"/>
    <w:rsid w:val="00106742"/>
    <w:rsid w:val="00120602"/>
    <w:rsid w:val="00133D6D"/>
    <w:rsid w:val="00136C0E"/>
    <w:rsid w:val="0014290E"/>
    <w:rsid w:val="00145C66"/>
    <w:rsid w:val="001629E5"/>
    <w:rsid w:val="001701C9"/>
    <w:rsid w:val="001839ED"/>
    <w:rsid w:val="00186D8C"/>
    <w:rsid w:val="001B4AA6"/>
    <w:rsid w:val="001C161C"/>
    <w:rsid w:val="001C28DB"/>
    <w:rsid w:val="001C46E3"/>
    <w:rsid w:val="001E49A6"/>
    <w:rsid w:val="001E567C"/>
    <w:rsid w:val="001F12A8"/>
    <w:rsid w:val="001F1910"/>
    <w:rsid w:val="001F31CA"/>
    <w:rsid w:val="001F722B"/>
    <w:rsid w:val="0020106F"/>
    <w:rsid w:val="00204988"/>
    <w:rsid w:val="00206395"/>
    <w:rsid w:val="002261BD"/>
    <w:rsid w:val="002301A4"/>
    <w:rsid w:val="002361D8"/>
    <w:rsid w:val="00241148"/>
    <w:rsid w:val="0024412E"/>
    <w:rsid w:val="00246ADE"/>
    <w:rsid w:val="00250B81"/>
    <w:rsid w:val="002526D1"/>
    <w:rsid w:val="002562FF"/>
    <w:rsid w:val="002568F4"/>
    <w:rsid w:val="0025744D"/>
    <w:rsid w:val="0026201C"/>
    <w:rsid w:val="00265765"/>
    <w:rsid w:val="002671BE"/>
    <w:rsid w:val="00270A26"/>
    <w:rsid w:val="00275380"/>
    <w:rsid w:val="00275E4D"/>
    <w:rsid w:val="00286726"/>
    <w:rsid w:val="002966AB"/>
    <w:rsid w:val="00297A58"/>
    <w:rsid w:val="002A2C1B"/>
    <w:rsid w:val="002C0291"/>
    <w:rsid w:val="002C64C8"/>
    <w:rsid w:val="002D3577"/>
    <w:rsid w:val="002D467C"/>
    <w:rsid w:val="002D6BB9"/>
    <w:rsid w:val="002E2E83"/>
    <w:rsid w:val="002F0248"/>
    <w:rsid w:val="002F2877"/>
    <w:rsid w:val="00320A1F"/>
    <w:rsid w:val="00322F5F"/>
    <w:rsid w:val="00326A2A"/>
    <w:rsid w:val="00334CD9"/>
    <w:rsid w:val="00334DAC"/>
    <w:rsid w:val="0033591E"/>
    <w:rsid w:val="00350E3D"/>
    <w:rsid w:val="003633E0"/>
    <w:rsid w:val="0038115E"/>
    <w:rsid w:val="003824E3"/>
    <w:rsid w:val="0038260E"/>
    <w:rsid w:val="003864FF"/>
    <w:rsid w:val="00395082"/>
    <w:rsid w:val="003A3C73"/>
    <w:rsid w:val="003A7C60"/>
    <w:rsid w:val="003B480F"/>
    <w:rsid w:val="003B65E4"/>
    <w:rsid w:val="003B7600"/>
    <w:rsid w:val="003C54F2"/>
    <w:rsid w:val="003C73D3"/>
    <w:rsid w:val="003D4C68"/>
    <w:rsid w:val="003E1002"/>
    <w:rsid w:val="00402416"/>
    <w:rsid w:val="00404889"/>
    <w:rsid w:val="00412BEE"/>
    <w:rsid w:val="00414D35"/>
    <w:rsid w:val="00420106"/>
    <w:rsid w:val="00425DD2"/>
    <w:rsid w:val="0043426A"/>
    <w:rsid w:val="0043720C"/>
    <w:rsid w:val="00441456"/>
    <w:rsid w:val="00444604"/>
    <w:rsid w:val="00445305"/>
    <w:rsid w:val="00455E55"/>
    <w:rsid w:val="0046036D"/>
    <w:rsid w:val="00471534"/>
    <w:rsid w:val="004736E3"/>
    <w:rsid w:val="00475768"/>
    <w:rsid w:val="00481A39"/>
    <w:rsid w:val="00481B8E"/>
    <w:rsid w:val="00483431"/>
    <w:rsid w:val="004A3A65"/>
    <w:rsid w:val="004B0A66"/>
    <w:rsid w:val="004B2E62"/>
    <w:rsid w:val="004B5F84"/>
    <w:rsid w:val="004B6A0A"/>
    <w:rsid w:val="004C4A73"/>
    <w:rsid w:val="004C75EC"/>
    <w:rsid w:val="004D0F33"/>
    <w:rsid w:val="004D31E5"/>
    <w:rsid w:val="004D63B6"/>
    <w:rsid w:val="004E341E"/>
    <w:rsid w:val="00503DAB"/>
    <w:rsid w:val="00510C79"/>
    <w:rsid w:val="005247A7"/>
    <w:rsid w:val="00536ECD"/>
    <w:rsid w:val="005376DA"/>
    <w:rsid w:val="00544234"/>
    <w:rsid w:val="0055127A"/>
    <w:rsid w:val="005600B8"/>
    <w:rsid w:val="00560C2E"/>
    <w:rsid w:val="0056319D"/>
    <w:rsid w:val="005726F3"/>
    <w:rsid w:val="005818BD"/>
    <w:rsid w:val="00585A70"/>
    <w:rsid w:val="00590097"/>
    <w:rsid w:val="0059232C"/>
    <w:rsid w:val="005C2007"/>
    <w:rsid w:val="005C3D3D"/>
    <w:rsid w:val="005C55CE"/>
    <w:rsid w:val="005C7E19"/>
    <w:rsid w:val="005E6239"/>
    <w:rsid w:val="005F477E"/>
    <w:rsid w:val="00611BFF"/>
    <w:rsid w:val="0061393D"/>
    <w:rsid w:val="00613E12"/>
    <w:rsid w:val="00615276"/>
    <w:rsid w:val="00615BCD"/>
    <w:rsid w:val="0062004D"/>
    <w:rsid w:val="0063010A"/>
    <w:rsid w:val="00632DB9"/>
    <w:rsid w:val="00635ADA"/>
    <w:rsid w:val="006364FB"/>
    <w:rsid w:val="00640844"/>
    <w:rsid w:val="00642E0D"/>
    <w:rsid w:val="00643487"/>
    <w:rsid w:val="00645251"/>
    <w:rsid w:val="00646A11"/>
    <w:rsid w:val="00647054"/>
    <w:rsid w:val="006662A3"/>
    <w:rsid w:val="0066784A"/>
    <w:rsid w:val="0067262E"/>
    <w:rsid w:val="00673BDF"/>
    <w:rsid w:val="006747FF"/>
    <w:rsid w:val="00693900"/>
    <w:rsid w:val="006A2B33"/>
    <w:rsid w:val="006A32ED"/>
    <w:rsid w:val="006B178C"/>
    <w:rsid w:val="006B4AA8"/>
    <w:rsid w:val="006B648C"/>
    <w:rsid w:val="006B6D61"/>
    <w:rsid w:val="006C0DEA"/>
    <w:rsid w:val="006D206F"/>
    <w:rsid w:val="006E3487"/>
    <w:rsid w:val="006E5547"/>
    <w:rsid w:val="00715A67"/>
    <w:rsid w:val="007167ED"/>
    <w:rsid w:val="00741701"/>
    <w:rsid w:val="00745ABB"/>
    <w:rsid w:val="007516A3"/>
    <w:rsid w:val="0075236C"/>
    <w:rsid w:val="00755CF5"/>
    <w:rsid w:val="007570E9"/>
    <w:rsid w:val="00761159"/>
    <w:rsid w:val="00761BA2"/>
    <w:rsid w:val="00764569"/>
    <w:rsid w:val="007675A0"/>
    <w:rsid w:val="00770A25"/>
    <w:rsid w:val="007823AA"/>
    <w:rsid w:val="00787727"/>
    <w:rsid w:val="00794BAF"/>
    <w:rsid w:val="00795765"/>
    <w:rsid w:val="007963C5"/>
    <w:rsid w:val="00797734"/>
    <w:rsid w:val="007B752C"/>
    <w:rsid w:val="007C0583"/>
    <w:rsid w:val="007C123A"/>
    <w:rsid w:val="007C3EC7"/>
    <w:rsid w:val="007C4B06"/>
    <w:rsid w:val="007D0C04"/>
    <w:rsid w:val="007D1DC9"/>
    <w:rsid w:val="007E037B"/>
    <w:rsid w:val="007E2C34"/>
    <w:rsid w:val="007F1413"/>
    <w:rsid w:val="007F41A0"/>
    <w:rsid w:val="008037FE"/>
    <w:rsid w:val="00811094"/>
    <w:rsid w:val="008132C6"/>
    <w:rsid w:val="00814D30"/>
    <w:rsid w:val="00826D0B"/>
    <w:rsid w:val="0083654F"/>
    <w:rsid w:val="008402E0"/>
    <w:rsid w:val="008476D4"/>
    <w:rsid w:val="0086014E"/>
    <w:rsid w:val="008617CA"/>
    <w:rsid w:val="0086237E"/>
    <w:rsid w:val="00875E3E"/>
    <w:rsid w:val="0088109B"/>
    <w:rsid w:val="0088130B"/>
    <w:rsid w:val="00884928"/>
    <w:rsid w:val="00887063"/>
    <w:rsid w:val="00892EB8"/>
    <w:rsid w:val="00897FA4"/>
    <w:rsid w:val="008A7AA6"/>
    <w:rsid w:val="008B324B"/>
    <w:rsid w:val="008B4BCD"/>
    <w:rsid w:val="008D161E"/>
    <w:rsid w:val="008D3023"/>
    <w:rsid w:val="008D5174"/>
    <w:rsid w:val="008D6C2F"/>
    <w:rsid w:val="008E0567"/>
    <w:rsid w:val="008E06A3"/>
    <w:rsid w:val="008E4336"/>
    <w:rsid w:val="008E6B99"/>
    <w:rsid w:val="008F1744"/>
    <w:rsid w:val="008F424C"/>
    <w:rsid w:val="009057C6"/>
    <w:rsid w:val="00907545"/>
    <w:rsid w:val="00907E6D"/>
    <w:rsid w:val="00912B54"/>
    <w:rsid w:val="00914AA1"/>
    <w:rsid w:val="00921202"/>
    <w:rsid w:val="009248DE"/>
    <w:rsid w:val="00930D57"/>
    <w:rsid w:val="00936D33"/>
    <w:rsid w:val="00941578"/>
    <w:rsid w:val="00951C95"/>
    <w:rsid w:val="00953623"/>
    <w:rsid w:val="0096202C"/>
    <w:rsid w:val="0096725B"/>
    <w:rsid w:val="0097157D"/>
    <w:rsid w:val="00977A45"/>
    <w:rsid w:val="0098496C"/>
    <w:rsid w:val="00993831"/>
    <w:rsid w:val="00995AD0"/>
    <w:rsid w:val="00997FC4"/>
    <w:rsid w:val="009A184B"/>
    <w:rsid w:val="009A38D1"/>
    <w:rsid w:val="009A40AC"/>
    <w:rsid w:val="009C2111"/>
    <w:rsid w:val="009C4DDB"/>
    <w:rsid w:val="009C5954"/>
    <w:rsid w:val="009D7791"/>
    <w:rsid w:val="009E14D3"/>
    <w:rsid w:val="009E4BEC"/>
    <w:rsid w:val="009F393A"/>
    <w:rsid w:val="009F693C"/>
    <w:rsid w:val="00A00789"/>
    <w:rsid w:val="00A037DA"/>
    <w:rsid w:val="00A24EAF"/>
    <w:rsid w:val="00A31516"/>
    <w:rsid w:val="00A3411D"/>
    <w:rsid w:val="00A341AD"/>
    <w:rsid w:val="00A36995"/>
    <w:rsid w:val="00A43609"/>
    <w:rsid w:val="00A505C6"/>
    <w:rsid w:val="00A57E51"/>
    <w:rsid w:val="00A7519C"/>
    <w:rsid w:val="00A9021D"/>
    <w:rsid w:val="00A950AE"/>
    <w:rsid w:val="00AA1AB9"/>
    <w:rsid w:val="00AA1DFB"/>
    <w:rsid w:val="00AB0CFB"/>
    <w:rsid w:val="00AB22CD"/>
    <w:rsid w:val="00AB7BC1"/>
    <w:rsid w:val="00AC7BDB"/>
    <w:rsid w:val="00AE137C"/>
    <w:rsid w:val="00AE2BC3"/>
    <w:rsid w:val="00AE70C6"/>
    <w:rsid w:val="00AF5147"/>
    <w:rsid w:val="00AF51E7"/>
    <w:rsid w:val="00B04D7F"/>
    <w:rsid w:val="00B13586"/>
    <w:rsid w:val="00B13FF9"/>
    <w:rsid w:val="00B149B4"/>
    <w:rsid w:val="00B330CD"/>
    <w:rsid w:val="00B33ED6"/>
    <w:rsid w:val="00B35E1C"/>
    <w:rsid w:val="00B44460"/>
    <w:rsid w:val="00B4645B"/>
    <w:rsid w:val="00B47532"/>
    <w:rsid w:val="00B52FE8"/>
    <w:rsid w:val="00B56599"/>
    <w:rsid w:val="00B6270B"/>
    <w:rsid w:val="00B67703"/>
    <w:rsid w:val="00B7327D"/>
    <w:rsid w:val="00B7754E"/>
    <w:rsid w:val="00B77E39"/>
    <w:rsid w:val="00B84971"/>
    <w:rsid w:val="00B92D8A"/>
    <w:rsid w:val="00B963E1"/>
    <w:rsid w:val="00B96FD7"/>
    <w:rsid w:val="00BA140A"/>
    <w:rsid w:val="00BA2168"/>
    <w:rsid w:val="00BA6CC6"/>
    <w:rsid w:val="00BB7973"/>
    <w:rsid w:val="00BC6B68"/>
    <w:rsid w:val="00BE5C1C"/>
    <w:rsid w:val="00BF65C5"/>
    <w:rsid w:val="00C072F2"/>
    <w:rsid w:val="00C139F6"/>
    <w:rsid w:val="00C14354"/>
    <w:rsid w:val="00C15CCE"/>
    <w:rsid w:val="00C23839"/>
    <w:rsid w:val="00C31E5A"/>
    <w:rsid w:val="00C34886"/>
    <w:rsid w:val="00C36C2C"/>
    <w:rsid w:val="00C47175"/>
    <w:rsid w:val="00C50D1A"/>
    <w:rsid w:val="00C55378"/>
    <w:rsid w:val="00C57CF3"/>
    <w:rsid w:val="00C60AB4"/>
    <w:rsid w:val="00C61CD7"/>
    <w:rsid w:val="00C663EA"/>
    <w:rsid w:val="00C67A0A"/>
    <w:rsid w:val="00C71FCD"/>
    <w:rsid w:val="00C7260D"/>
    <w:rsid w:val="00C81154"/>
    <w:rsid w:val="00C866F5"/>
    <w:rsid w:val="00C879AF"/>
    <w:rsid w:val="00C87DA9"/>
    <w:rsid w:val="00CB2D55"/>
    <w:rsid w:val="00CB531A"/>
    <w:rsid w:val="00CB7F2F"/>
    <w:rsid w:val="00CC470D"/>
    <w:rsid w:val="00CC6738"/>
    <w:rsid w:val="00CD66C8"/>
    <w:rsid w:val="00CD6E9B"/>
    <w:rsid w:val="00CE12DE"/>
    <w:rsid w:val="00CF2B16"/>
    <w:rsid w:val="00CF5A5A"/>
    <w:rsid w:val="00D032B9"/>
    <w:rsid w:val="00D03590"/>
    <w:rsid w:val="00D11B37"/>
    <w:rsid w:val="00D2155F"/>
    <w:rsid w:val="00D235AB"/>
    <w:rsid w:val="00D33CAB"/>
    <w:rsid w:val="00D33E9C"/>
    <w:rsid w:val="00D37597"/>
    <w:rsid w:val="00D4248D"/>
    <w:rsid w:val="00D46017"/>
    <w:rsid w:val="00D46C7B"/>
    <w:rsid w:val="00D5018E"/>
    <w:rsid w:val="00D55279"/>
    <w:rsid w:val="00D6332C"/>
    <w:rsid w:val="00D74D0B"/>
    <w:rsid w:val="00D90194"/>
    <w:rsid w:val="00D923A4"/>
    <w:rsid w:val="00DA105C"/>
    <w:rsid w:val="00DA3A18"/>
    <w:rsid w:val="00DA42DF"/>
    <w:rsid w:val="00DA478B"/>
    <w:rsid w:val="00DA54B4"/>
    <w:rsid w:val="00DB2A3D"/>
    <w:rsid w:val="00DC3F0B"/>
    <w:rsid w:val="00DE09A8"/>
    <w:rsid w:val="00DE0C0C"/>
    <w:rsid w:val="00DE49DF"/>
    <w:rsid w:val="00DE59D7"/>
    <w:rsid w:val="00DE6E43"/>
    <w:rsid w:val="00DF0631"/>
    <w:rsid w:val="00DF0CFB"/>
    <w:rsid w:val="00DF24E5"/>
    <w:rsid w:val="00DF2B8D"/>
    <w:rsid w:val="00DF2D20"/>
    <w:rsid w:val="00DF4746"/>
    <w:rsid w:val="00E011C0"/>
    <w:rsid w:val="00E04828"/>
    <w:rsid w:val="00E069A3"/>
    <w:rsid w:val="00E109DD"/>
    <w:rsid w:val="00E3034E"/>
    <w:rsid w:val="00E3486F"/>
    <w:rsid w:val="00E34D3D"/>
    <w:rsid w:val="00E43AC7"/>
    <w:rsid w:val="00E45A64"/>
    <w:rsid w:val="00E50B1E"/>
    <w:rsid w:val="00E511E3"/>
    <w:rsid w:val="00E6250E"/>
    <w:rsid w:val="00E648F3"/>
    <w:rsid w:val="00E65553"/>
    <w:rsid w:val="00E70FC7"/>
    <w:rsid w:val="00E7146F"/>
    <w:rsid w:val="00E805C9"/>
    <w:rsid w:val="00E811B7"/>
    <w:rsid w:val="00E871F0"/>
    <w:rsid w:val="00E96519"/>
    <w:rsid w:val="00EA3EB2"/>
    <w:rsid w:val="00EB0552"/>
    <w:rsid w:val="00EB31E2"/>
    <w:rsid w:val="00EB4ACF"/>
    <w:rsid w:val="00EB71A3"/>
    <w:rsid w:val="00EC1AB8"/>
    <w:rsid w:val="00EC1B31"/>
    <w:rsid w:val="00EC5301"/>
    <w:rsid w:val="00EC63E4"/>
    <w:rsid w:val="00ED053D"/>
    <w:rsid w:val="00ED6A3D"/>
    <w:rsid w:val="00EE682F"/>
    <w:rsid w:val="00EF2BC8"/>
    <w:rsid w:val="00EF4545"/>
    <w:rsid w:val="00EF562D"/>
    <w:rsid w:val="00F0794B"/>
    <w:rsid w:val="00F12956"/>
    <w:rsid w:val="00F12C1E"/>
    <w:rsid w:val="00F32E1C"/>
    <w:rsid w:val="00F35F6D"/>
    <w:rsid w:val="00F36DD8"/>
    <w:rsid w:val="00F4329C"/>
    <w:rsid w:val="00F448F9"/>
    <w:rsid w:val="00F467C4"/>
    <w:rsid w:val="00F5158B"/>
    <w:rsid w:val="00F54BC7"/>
    <w:rsid w:val="00F619C6"/>
    <w:rsid w:val="00F62500"/>
    <w:rsid w:val="00F97B13"/>
    <w:rsid w:val="00FA1CAE"/>
    <w:rsid w:val="00FB12C4"/>
    <w:rsid w:val="00FD77A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B90"/>
  </w:style>
  <w:style w:type="paragraph" w:styleId="1">
    <w:name w:val="heading 1"/>
    <w:basedOn w:val="a"/>
    <w:next w:val="a"/>
    <w:link w:val="10"/>
    <w:uiPriority w:val="9"/>
    <w:qFormat/>
    <w:rsid w:val="001629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character" w:customStyle="1" w:styleId="10">
    <w:name w:val="Заголовок 1 Знак"/>
    <w:basedOn w:val="a0"/>
    <w:link w:val="1"/>
    <w:uiPriority w:val="9"/>
    <w:rsid w:val="001629E5"/>
    <w:rPr>
      <w:rFonts w:asciiTheme="majorHAnsi" w:eastAsiaTheme="majorEastAsia" w:hAnsiTheme="majorHAnsi" w:cstheme="majorBidi"/>
      <w:color w:val="365F91" w:themeColor="accent1" w:themeShade="BF"/>
      <w:sz w:val="32"/>
      <w:szCs w:val="32"/>
    </w:rPr>
  </w:style>
  <w:style w:type="paragraph" w:customStyle="1" w:styleId="pc">
    <w:name w:val="pc"/>
    <w:basedOn w:val="a"/>
    <w:rsid w:val="009D779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pr">
    <w:name w:val="pr"/>
    <w:basedOn w:val="a"/>
    <w:rsid w:val="00FD77A8"/>
    <w:pPr>
      <w:spacing w:before="100" w:beforeAutospacing="1" w:after="100" w:afterAutospacing="1"/>
      <w:jc w:val="left"/>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4B90"/>
  </w:style>
  <w:style w:type="paragraph" w:styleId="1">
    <w:name w:val="heading 1"/>
    <w:basedOn w:val="a"/>
    <w:next w:val="a"/>
    <w:link w:val="10"/>
    <w:uiPriority w:val="9"/>
    <w:qFormat/>
    <w:rsid w:val="001629E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912B54"/>
    <w:pPr>
      <w:spacing w:before="100" w:beforeAutospacing="1" w:after="100" w:afterAutospacing="1"/>
      <w:outlineLvl w:val="1"/>
    </w:pPr>
    <w:rPr>
      <w:rFonts w:ascii="Times New Roman" w:eastAsia="Times New Roman" w:hAnsi="Times New Roman" w:cs="Times New Roman"/>
      <w:b/>
      <w:bCs/>
      <w:sz w:val="36"/>
      <w:szCs w:val="36"/>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nhideWhenUsed/>
    <w:rsid w:val="00635ADA"/>
    <w:pPr>
      <w:spacing w:after="120"/>
      <w:ind w:left="283"/>
    </w:pPr>
    <w:rPr>
      <w:rFonts w:ascii="Calibri" w:eastAsia="Times New Roman" w:hAnsi="Calibri" w:cs="Times New Roman"/>
    </w:rPr>
  </w:style>
  <w:style w:type="character" w:customStyle="1" w:styleId="a4">
    <w:name w:val="Основной текст с отступом Знак"/>
    <w:basedOn w:val="a0"/>
    <w:link w:val="a3"/>
    <w:rsid w:val="00635ADA"/>
    <w:rPr>
      <w:rFonts w:ascii="Calibri" w:eastAsia="Times New Roman" w:hAnsi="Calibri" w:cs="Times New Roman"/>
    </w:rPr>
  </w:style>
  <w:style w:type="paragraph" w:styleId="a5">
    <w:name w:val="Plain Text"/>
    <w:basedOn w:val="a"/>
    <w:link w:val="a6"/>
    <w:unhideWhenUsed/>
    <w:rsid w:val="00635ADA"/>
    <w:rPr>
      <w:rFonts w:ascii="Courier New" w:eastAsia="Times New Roman" w:hAnsi="Courier New" w:cs="Courier New"/>
      <w:iCs/>
      <w:sz w:val="20"/>
      <w:szCs w:val="20"/>
    </w:rPr>
  </w:style>
  <w:style w:type="character" w:customStyle="1" w:styleId="a6">
    <w:name w:val="Текст Знак"/>
    <w:basedOn w:val="a0"/>
    <w:link w:val="a5"/>
    <w:rsid w:val="00635ADA"/>
    <w:rPr>
      <w:rFonts w:ascii="Courier New" w:eastAsia="Times New Roman" w:hAnsi="Courier New" w:cs="Courier New"/>
      <w:iCs/>
      <w:sz w:val="20"/>
      <w:szCs w:val="20"/>
    </w:rPr>
  </w:style>
  <w:style w:type="paragraph" w:styleId="a7">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635ADA"/>
    <w:pPr>
      <w:ind w:left="720"/>
      <w:contextualSpacing/>
    </w:pPr>
    <w:rPr>
      <w:rFonts w:ascii="Calibri" w:eastAsia="Times New Roman" w:hAnsi="Calibri" w:cs="Times New Roman"/>
    </w:rPr>
  </w:style>
  <w:style w:type="paragraph" w:styleId="HTML">
    <w:name w:val="HTML Preformatted"/>
    <w:basedOn w:val="a"/>
    <w:link w:val="HTML0"/>
    <w:uiPriority w:val="99"/>
    <w:semiHidden/>
    <w:unhideWhenUsed/>
    <w:rsid w:val="003359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3591E"/>
    <w:rPr>
      <w:rFonts w:ascii="Courier New" w:eastAsia="Times New Roman" w:hAnsi="Courier New" w:cs="Courier New"/>
      <w:sz w:val="20"/>
      <w:szCs w:val="20"/>
    </w:rPr>
  </w:style>
  <w:style w:type="character" w:customStyle="1" w:styleId="20">
    <w:name w:val="Заголовок 2 Знак"/>
    <w:basedOn w:val="a0"/>
    <w:link w:val="2"/>
    <w:uiPriority w:val="9"/>
    <w:rsid w:val="00912B54"/>
    <w:rPr>
      <w:rFonts w:ascii="Times New Roman" w:eastAsia="Times New Roman" w:hAnsi="Times New Roman" w:cs="Times New Roman"/>
      <w:b/>
      <w:bCs/>
      <w:sz w:val="36"/>
      <w:szCs w:val="36"/>
      <w:lang w:eastAsia="zh-CN"/>
    </w:rPr>
  </w:style>
  <w:style w:type="paragraph" w:styleId="a8">
    <w:name w:val="header"/>
    <w:basedOn w:val="a"/>
    <w:link w:val="a9"/>
    <w:uiPriority w:val="99"/>
    <w:unhideWhenUsed/>
    <w:rsid w:val="0063010A"/>
    <w:pPr>
      <w:tabs>
        <w:tab w:val="center" w:pos="4677"/>
        <w:tab w:val="right" w:pos="9355"/>
      </w:tabs>
    </w:pPr>
  </w:style>
  <w:style w:type="character" w:customStyle="1" w:styleId="a9">
    <w:name w:val="Верхний колонтитул Знак"/>
    <w:basedOn w:val="a0"/>
    <w:link w:val="a8"/>
    <w:uiPriority w:val="99"/>
    <w:rsid w:val="0063010A"/>
  </w:style>
  <w:style w:type="paragraph" w:styleId="aa">
    <w:name w:val="footer"/>
    <w:basedOn w:val="a"/>
    <w:link w:val="ab"/>
    <w:uiPriority w:val="99"/>
    <w:unhideWhenUsed/>
    <w:rsid w:val="0063010A"/>
    <w:pPr>
      <w:tabs>
        <w:tab w:val="center" w:pos="4677"/>
        <w:tab w:val="right" w:pos="9355"/>
      </w:tabs>
    </w:pPr>
  </w:style>
  <w:style w:type="character" w:customStyle="1" w:styleId="ab">
    <w:name w:val="Нижний колонтитул Знак"/>
    <w:basedOn w:val="a0"/>
    <w:link w:val="aa"/>
    <w:uiPriority w:val="99"/>
    <w:rsid w:val="0063010A"/>
  </w:style>
  <w:style w:type="paragraph" w:styleId="ac">
    <w:name w:val="Balloon Text"/>
    <w:basedOn w:val="a"/>
    <w:link w:val="ad"/>
    <w:uiPriority w:val="99"/>
    <w:semiHidden/>
    <w:unhideWhenUsed/>
    <w:rsid w:val="002562FF"/>
    <w:rPr>
      <w:rFonts w:ascii="Tahoma" w:hAnsi="Tahoma" w:cs="Tahoma"/>
      <w:sz w:val="16"/>
      <w:szCs w:val="16"/>
    </w:rPr>
  </w:style>
  <w:style w:type="character" w:customStyle="1" w:styleId="ad">
    <w:name w:val="Текст выноски Знак"/>
    <w:basedOn w:val="a0"/>
    <w:link w:val="ac"/>
    <w:uiPriority w:val="99"/>
    <w:semiHidden/>
    <w:rsid w:val="002562FF"/>
    <w:rPr>
      <w:rFonts w:ascii="Tahoma" w:hAnsi="Tahoma" w:cs="Tahoma"/>
      <w:sz w:val="16"/>
      <w:szCs w:val="16"/>
    </w:rPr>
  </w:style>
  <w:style w:type="character" w:styleId="ae">
    <w:name w:val="Hyperlink"/>
    <w:basedOn w:val="a0"/>
    <w:uiPriority w:val="99"/>
    <w:unhideWhenUsed/>
    <w:rsid w:val="00070044"/>
    <w:rPr>
      <w:color w:val="0000FF" w:themeColor="hyperlink"/>
      <w:u w:val="single"/>
    </w:rPr>
  </w:style>
  <w:style w:type="character" w:customStyle="1" w:styleId="10">
    <w:name w:val="Заголовок 1 Знак"/>
    <w:basedOn w:val="a0"/>
    <w:link w:val="1"/>
    <w:uiPriority w:val="9"/>
    <w:rsid w:val="001629E5"/>
    <w:rPr>
      <w:rFonts w:asciiTheme="majorHAnsi" w:eastAsiaTheme="majorEastAsia" w:hAnsiTheme="majorHAnsi" w:cstheme="majorBidi"/>
      <w:color w:val="365F91" w:themeColor="accent1" w:themeShade="BF"/>
      <w:sz w:val="32"/>
      <w:szCs w:val="32"/>
    </w:rPr>
  </w:style>
  <w:style w:type="paragraph" w:customStyle="1" w:styleId="pc">
    <w:name w:val="pc"/>
    <w:basedOn w:val="a"/>
    <w:rsid w:val="009D7791"/>
    <w:pPr>
      <w:spacing w:before="100" w:beforeAutospacing="1" w:after="100" w:afterAutospacing="1"/>
    </w:pPr>
    <w:rPr>
      <w:rFonts w:ascii="Times New Roman" w:eastAsia="Times New Roman" w:hAnsi="Times New Roman" w:cs="Times New Roman"/>
      <w:color w:val="000000"/>
      <w:sz w:val="24"/>
      <w:szCs w:val="24"/>
    </w:rPr>
  </w:style>
  <w:style w:type="paragraph" w:customStyle="1" w:styleId="pr">
    <w:name w:val="pr"/>
    <w:basedOn w:val="a"/>
    <w:rsid w:val="00FD77A8"/>
    <w:pPr>
      <w:spacing w:before="100" w:beforeAutospacing="1" w:after="100" w:afterAutospacing="1"/>
      <w:jc w:val="left"/>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6320">
      <w:bodyDiv w:val="1"/>
      <w:marLeft w:val="0"/>
      <w:marRight w:val="0"/>
      <w:marTop w:val="0"/>
      <w:marBottom w:val="0"/>
      <w:divBdr>
        <w:top w:val="none" w:sz="0" w:space="0" w:color="auto"/>
        <w:left w:val="none" w:sz="0" w:space="0" w:color="auto"/>
        <w:bottom w:val="none" w:sz="0" w:space="0" w:color="auto"/>
        <w:right w:val="none" w:sz="0" w:space="0" w:color="auto"/>
      </w:divBdr>
    </w:div>
    <w:div w:id="47648749">
      <w:bodyDiv w:val="1"/>
      <w:marLeft w:val="0"/>
      <w:marRight w:val="0"/>
      <w:marTop w:val="0"/>
      <w:marBottom w:val="0"/>
      <w:divBdr>
        <w:top w:val="none" w:sz="0" w:space="0" w:color="auto"/>
        <w:left w:val="none" w:sz="0" w:space="0" w:color="auto"/>
        <w:bottom w:val="none" w:sz="0" w:space="0" w:color="auto"/>
        <w:right w:val="none" w:sz="0" w:space="0" w:color="auto"/>
      </w:divBdr>
    </w:div>
    <w:div w:id="229996962">
      <w:bodyDiv w:val="1"/>
      <w:marLeft w:val="0"/>
      <w:marRight w:val="0"/>
      <w:marTop w:val="0"/>
      <w:marBottom w:val="0"/>
      <w:divBdr>
        <w:top w:val="none" w:sz="0" w:space="0" w:color="auto"/>
        <w:left w:val="none" w:sz="0" w:space="0" w:color="auto"/>
        <w:bottom w:val="none" w:sz="0" w:space="0" w:color="auto"/>
        <w:right w:val="none" w:sz="0" w:space="0" w:color="auto"/>
      </w:divBdr>
    </w:div>
    <w:div w:id="285046085">
      <w:bodyDiv w:val="1"/>
      <w:marLeft w:val="0"/>
      <w:marRight w:val="0"/>
      <w:marTop w:val="0"/>
      <w:marBottom w:val="0"/>
      <w:divBdr>
        <w:top w:val="none" w:sz="0" w:space="0" w:color="auto"/>
        <w:left w:val="none" w:sz="0" w:space="0" w:color="auto"/>
        <w:bottom w:val="none" w:sz="0" w:space="0" w:color="auto"/>
        <w:right w:val="none" w:sz="0" w:space="0" w:color="auto"/>
      </w:divBdr>
      <w:divsChild>
        <w:div w:id="152841953">
          <w:marLeft w:val="0"/>
          <w:marRight w:val="0"/>
          <w:marTop w:val="0"/>
          <w:marBottom w:val="0"/>
          <w:divBdr>
            <w:top w:val="none" w:sz="0" w:space="0" w:color="auto"/>
            <w:left w:val="none" w:sz="0" w:space="0" w:color="auto"/>
            <w:bottom w:val="none" w:sz="0" w:space="0" w:color="auto"/>
            <w:right w:val="none" w:sz="0" w:space="0" w:color="auto"/>
          </w:divBdr>
          <w:divsChild>
            <w:div w:id="383875034">
              <w:marLeft w:val="0"/>
              <w:marRight w:val="0"/>
              <w:marTop w:val="0"/>
              <w:marBottom w:val="0"/>
              <w:divBdr>
                <w:top w:val="none" w:sz="0" w:space="0" w:color="auto"/>
                <w:left w:val="none" w:sz="0" w:space="0" w:color="auto"/>
                <w:bottom w:val="none" w:sz="0" w:space="0" w:color="auto"/>
                <w:right w:val="none" w:sz="0" w:space="0" w:color="auto"/>
              </w:divBdr>
            </w:div>
            <w:div w:id="389962311">
              <w:marLeft w:val="0"/>
              <w:marRight w:val="0"/>
              <w:marTop w:val="0"/>
              <w:marBottom w:val="0"/>
              <w:divBdr>
                <w:top w:val="none" w:sz="0" w:space="0" w:color="auto"/>
                <w:left w:val="none" w:sz="0" w:space="0" w:color="auto"/>
                <w:bottom w:val="none" w:sz="0" w:space="0" w:color="auto"/>
                <w:right w:val="none" w:sz="0" w:space="0" w:color="auto"/>
              </w:divBdr>
            </w:div>
            <w:div w:id="1894728837">
              <w:marLeft w:val="0"/>
              <w:marRight w:val="0"/>
              <w:marTop w:val="0"/>
              <w:marBottom w:val="0"/>
              <w:divBdr>
                <w:top w:val="none" w:sz="0" w:space="0" w:color="auto"/>
                <w:left w:val="none" w:sz="0" w:space="0" w:color="auto"/>
                <w:bottom w:val="none" w:sz="0" w:space="0" w:color="auto"/>
                <w:right w:val="none" w:sz="0" w:space="0" w:color="auto"/>
              </w:divBdr>
            </w:div>
            <w:div w:id="1165517273">
              <w:marLeft w:val="0"/>
              <w:marRight w:val="0"/>
              <w:marTop w:val="0"/>
              <w:marBottom w:val="0"/>
              <w:divBdr>
                <w:top w:val="none" w:sz="0" w:space="0" w:color="auto"/>
                <w:left w:val="none" w:sz="0" w:space="0" w:color="auto"/>
                <w:bottom w:val="none" w:sz="0" w:space="0" w:color="auto"/>
                <w:right w:val="none" w:sz="0" w:space="0" w:color="auto"/>
              </w:divBdr>
            </w:div>
            <w:div w:id="1577519924">
              <w:marLeft w:val="0"/>
              <w:marRight w:val="0"/>
              <w:marTop w:val="0"/>
              <w:marBottom w:val="0"/>
              <w:divBdr>
                <w:top w:val="none" w:sz="0" w:space="0" w:color="auto"/>
                <w:left w:val="none" w:sz="0" w:space="0" w:color="auto"/>
                <w:bottom w:val="none" w:sz="0" w:space="0" w:color="auto"/>
                <w:right w:val="none" w:sz="0" w:space="0" w:color="auto"/>
              </w:divBdr>
            </w:div>
            <w:div w:id="1451778139">
              <w:marLeft w:val="0"/>
              <w:marRight w:val="0"/>
              <w:marTop w:val="0"/>
              <w:marBottom w:val="0"/>
              <w:divBdr>
                <w:top w:val="none" w:sz="0" w:space="0" w:color="auto"/>
                <w:left w:val="none" w:sz="0" w:space="0" w:color="auto"/>
                <w:bottom w:val="none" w:sz="0" w:space="0" w:color="auto"/>
                <w:right w:val="none" w:sz="0" w:space="0" w:color="auto"/>
              </w:divBdr>
            </w:div>
            <w:div w:id="733242405">
              <w:marLeft w:val="0"/>
              <w:marRight w:val="0"/>
              <w:marTop w:val="0"/>
              <w:marBottom w:val="0"/>
              <w:divBdr>
                <w:top w:val="none" w:sz="0" w:space="0" w:color="auto"/>
                <w:left w:val="none" w:sz="0" w:space="0" w:color="auto"/>
                <w:bottom w:val="none" w:sz="0" w:space="0" w:color="auto"/>
                <w:right w:val="none" w:sz="0" w:space="0" w:color="auto"/>
              </w:divBdr>
            </w:div>
            <w:div w:id="2027946455">
              <w:marLeft w:val="0"/>
              <w:marRight w:val="0"/>
              <w:marTop w:val="0"/>
              <w:marBottom w:val="0"/>
              <w:divBdr>
                <w:top w:val="none" w:sz="0" w:space="0" w:color="auto"/>
                <w:left w:val="none" w:sz="0" w:space="0" w:color="auto"/>
                <w:bottom w:val="none" w:sz="0" w:space="0" w:color="auto"/>
                <w:right w:val="none" w:sz="0" w:space="0" w:color="auto"/>
              </w:divBdr>
            </w:div>
            <w:div w:id="268584105">
              <w:marLeft w:val="0"/>
              <w:marRight w:val="0"/>
              <w:marTop w:val="0"/>
              <w:marBottom w:val="0"/>
              <w:divBdr>
                <w:top w:val="none" w:sz="0" w:space="0" w:color="auto"/>
                <w:left w:val="none" w:sz="0" w:space="0" w:color="auto"/>
                <w:bottom w:val="none" w:sz="0" w:space="0" w:color="auto"/>
                <w:right w:val="none" w:sz="0" w:space="0" w:color="auto"/>
              </w:divBdr>
            </w:div>
            <w:div w:id="883367847">
              <w:marLeft w:val="0"/>
              <w:marRight w:val="0"/>
              <w:marTop w:val="0"/>
              <w:marBottom w:val="0"/>
              <w:divBdr>
                <w:top w:val="none" w:sz="0" w:space="0" w:color="auto"/>
                <w:left w:val="none" w:sz="0" w:space="0" w:color="auto"/>
                <w:bottom w:val="none" w:sz="0" w:space="0" w:color="auto"/>
                <w:right w:val="none" w:sz="0" w:space="0" w:color="auto"/>
              </w:divBdr>
            </w:div>
            <w:div w:id="1340304411">
              <w:marLeft w:val="0"/>
              <w:marRight w:val="0"/>
              <w:marTop w:val="0"/>
              <w:marBottom w:val="0"/>
              <w:divBdr>
                <w:top w:val="none" w:sz="0" w:space="0" w:color="auto"/>
                <w:left w:val="none" w:sz="0" w:space="0" w:color="auto"/>
                <w:bottom w:val="none" w:sz="0" w:space="0" w:color="auto"/>
                <w:right w:val="none" w:sz="0" w:space="0" w:color="auto"/>
              </w:divBdr>
            </w:div>
            <w:div w:id="38483677">
              <w:marLeft w:val="0"/>
              <w:marRight w:val="0"/>
              <w:marTop w:val="0"/>
              <w:marBottom w:val="0"/>
              <w:divBdr>
                <w:top w:val="none" w:sz="0" w:space="0" w:color="auto"/>
                <w:left w:val="none" w:sz="0" w:space="0" w:color="auto"/>
                <w:bottom w:val="none" w:sz="0" w:space="0" w:color="auto"/>
                <w:right w:val="none" w:sz="0" w:space="0" w:color="auto"/>
              </w:divBdr>
            </w:div>
            <w:div w:id="1631477992">
              <w:marLeft w:val="0"/>
              <w:marRight w:val="0"/>
              <w:marTop w:val="0"/>
              <w:marBottom w:val="0"/>
              <w:divBdr>
                <w:top w:val="none" w:sz="0" w:space="0" w:color="auto"/>
                <w:left w:val="none" w:sz="0" w:space="0" w:color="auto"/>
                <w:bottom w:val="none" w:sz="0" w:space="0" w:color="auto"/>
                <w:right w:val="none" w:sz="0" w:space="0" w:color="auto"/>
              </w:divBdr>
            </w:div>
            <w:div w:id="997655526">
              <w:marLeft w:val="0"/>
              <w:marRight w:val="0"/>
              <w:marTop w:val="0"/>
              <w:marBottom w:val="0"/>
              <w:divBdr>
                <w:top w:val="none" w:sz="0" w:space="0" w:color="auto"/>
                <w:left w:val="none" w:sz="0" w:space="0" w:color="auto"/>
                <w:bottom w:val="none" w:sz="0" w:space="0" w:color="auto"/>
                <w:right w:val="none" w:sz="0" w:space="0" w:color="auto"/>
              </w:divBdr>
            </w:div>
            <w:div w:id="505511309">
              <w:marLeft w:val="0"/>
              <w:marRight w:val="0"/>
              <w:marTop w:val="0"/>
              <w:marBottom w:val="0"/>
              <w:divBdr>
                <w:top w:val="none" w:sz="0" w:space="0" w:color="auto"/>
                <w:left w:val="none" w:sz="0" w:space="0" w:color="auto"/>
                <w:bottom w:val="none" w:sz="0" w:space="0" w:color="auto"/>
                <w:right w:val="none" w:sz="0" w:space="0" w:color="auto"/>
              </w:divBdr>
            </w:div>
            <w:div w:id="1181430341">
              <w:marLeft w:val="0"/>
              <w:marRight w:val="0"/>
              <w:marTop w:val="0"/>
              <w:marBottom w:val="0"/>
              <w:divBdr>
                <w:top w:val="none" w:sz="0" w:space="0" w:color="auto"/>
                <w:left w:val="none" w:sz="0" w:space="0" w:color="auto"/>
                <w:bottom w:val="none" w:sz="0" w:space="0" w:color="auto"/>
                <w:right w:val="none" w:sz="0" w:space="0" w:color="auto"/>
              </w:divBdr>
            </w:div>
            <w:div w:id="206334047">
              <w:marLeft w:val="0"/>
              <w:marRight w:val="0"/>
              <w:marTop w:val="0"/>
              <w:marBottom w:val="0"/>
              <w:divBdr>
                <w:top w:val="none" w:sz="0" w:space="0" w:color="auto"/>
                <w:left w:val="none" w:sz="0" w:space="0" w:color="auto"/>
                <w:bottom w:val="none" w:sz="0" w:space="0" w:color="auto"/>
                <w:right w:val="none" w:sz="0" w:space="0" w:color="auto"/>
              </w:divBdr>
            </w:div>
            <w:div w:id="466506739">
              <w:marLeft w:val="0"/>
              <w:marRight w:val="0"/>
              <w:marTop w:val="0"/>
              <w:marBottom w:val="0"/>
              <w:divBdr>
                <w:top w:val="none" w:sz="0" w:space="0" w:color="auto"/>
                <w:left w:val="none" w:sz="0" w:space="0" w:color="auto"/>
                <w:bottom w:val="none" w:sz="0" w:space="0" w:color="auto"/>
                <w:right w:val="none" w:sz="0" w:space="0" w:color="auto"/>
              </w:divBdr>
            </w:div>
            <w:div w:id="677780699">
              <w:marLeft w:val="0"/>
              <w:marRight w:val="0"/>
              <w:marTop w:val="0"/>
              <w:marBottom w:val="0"/>
              <w:divBdr>
                <w:top w:val="none" w:sz="0" w:space="0" w:color="auto"/>
                <w:left w:val="none" w:sz="0" w:space="0" w:color="auto"/>
                <w:bottom w:val="none" w:sz="0" w:space="0" w:color="auto"/>
                <w:right w:val="none" w:sz="0" w:space="0" w:color="auto"/>
              </w:divBdr>
            </w:div>
            <w:div w:id="345865705">
              <w:marLeft w:val="0"/>
              <w:marRight w:val="0"/>
              <w:marTop w:val="0"/>
              <w:marBottom w:val="0"/>
              <w:divBdr>
                <w:top w:val="none" w:sz="0" w:space="0" w:color="auto"/>
                <w:left w:val="none" w:sz="0" w:space="0" w:color="auto"/>
                <w:bottom w:val="none" w:sz="0" w:space="0" w:color="auto"/>
                <w:right w:val="none" w:sz="0" w:space="0" w:color="auto"/>
              </w:divBdr>
            </w:div>
            <w:div w:id="1927379293">
              <w:marLeft w:val="0"/>
              <w:marRight w:val="0"/>
              <w:marTop w:val="0"/>
              <w:marBottom w:val="0"/>
              <w:divBdr>
                <w:top w:val="none" w:sz="0" w:space="0" w:color="auto"/>
                <w:left w:val="none" w:sz="0" w:space="0" w:color="auto"/>
                <w:bottom w:val="none" w:sz="0" w:space="0" w:color="auto"/>
                <w:right w:val="none" w:sz="0" w:space="0" w:color="auto"/>
              </w:divBdr>
            </w:div>
            <w:div w:id="2126802032">
              <w:marLeft w:val="0"/>
              <w:marRight w:val="0"/>
              <w:marTop w:val="0"/>
              <w:marBottom w:val="0"/>
              <w:divBdr>
                <w:top w:val="none" w:sz="0" w:space="0" w:color="auto"/>
                <w:left w:val="none" w:sz="0" w:space="0" w:color="auto"/>
                <w:bottom w:val="none" w:sz="0" w:space="0" w:color="auto"/>
                <w:right w:val="none" w:sz="0" w:space="0" w:color="auto"/>
              </w:divBdr>
            </w:div>
            <w:div w:id="885137970">
              <w:marLeft w:val="0"/>
              <w:marRight w:val="0"/>
              <w:marTop w:val="0"/>
              <w:marBottom w:val="0"/>
              <w:divBdr>
                <w:top w:val="none" w:sz="0" w:space="0" w:color="auto"/>
                <w:left w:val="none" w:sz="0" w:space="0" w:color="auto"/>
                <w:bottom w:val="none" w:sz="0" w:space="0" w:color="auto"/>
                <w:right w:val="none" w:sz="0" w:space="0" w:color="auto"/>
              </w:divBdr>
            </w:div>
            <w:div w:id="1471172774">
              <w:marLeft w:val="0"/>
              <w:marRight w:val="0"/>
              <w:marTop w:val="0"/>
              <w:marBottom w:val="0"/>
              <w:divBdr>
                <w:top w:val="none" w:sz="0" w:space="0" w:color="auto"/>
                <w:left w:val="none" w:sz="0" w:space="0" w:color="auto"/>
                <w:bottom w:val="none" w:sz="0" w:space="0" w:color="auto"/>
                <w:right w:val="none" w:sz="0" w:space="0" w:color="auto"/>
              </w:divBdr>
            </w:div>
            <w:div w:id="311326436">
              <w:marLeft w:val="0"/>
              <w:marRight w:val="0"/>
              <w:marTop w:val="0"/>
              <w:marBottom w:val="0"/>
              <w:divBdr>
                <w:top w:val="none" w:sz="0" w:space="0" w:color="auto"/>
                <w:left w:val="none" w:sz="0" w:space="0" w:color="auto"/>
                <w:bottom w:val="none" w:sz="0" w:space="0" w:color="auto"/>
                <w:right w:val="none" w:sz="0" w:space="0" w:color="auto"/>
              </w:divBdr>
            </w:div>
            <w:div w:id="612980546">
              <w:marLeft w:val="0"/>
              <w:marRight w:val="0"/>
              <w:marTop w:val="0"/>
              <w:marBottom w:val="0"/>
              <w:divBdr>
                <w:top w:val="none" w:sz="0" w:space="0" w:color="auto"/>
                <w:left w:val="none" w:sz="0" w:space="0" w:color="auto"/>
                <w:bottom w:val="none" w:sz="0" w:space="0" w:color="auto"/>
                <w:right w:val="none" w:sz="0" w:space="0" w:color="auto"/>
              </w:divBdr>
            </w:div>
            <w:div w:id="315574242">
              <w:marLeft w:val="0"/>
              <w:marRight w:val="0"/>
              <w:marTop w:val="0"/>
              <w:marBottom w:val="0"/>
              <w:divBdr>
                <w:top w:val="none" w:sz="0" w:space="0" w:color="auto"/>
                <w:left w:val="none" w:sz="0" w:space="0" w:color="auto"/>
                <w:bottom w:val="none" w:sz="0" w:space="0" w:color="auto"/>
                <w:right w:val="none" w:sz="0" w:space="0" w:color="auto"/>
              </w:divBdr>
            </w:div>
            <w:div w:id="1171682043">
              <w:marLeft w:val="0"/>
              <w:marRight w:val="0"/>
              <w:marTop w:val="0"/>
              <w:marBottom w:val="0"/>
              <w:divBdr>
                <w:top w:val="none" w:sz="0" w:space="0" w:color="auto"/>
                <w:left w:val="none" w:sz="0" w:space="0" w:color="auto"/>
                <w:bottom w:val="none" w:sz="0" w:space="0" w:color="auto"/>
                <w:right w:val="none" w:sz="0" w:space="0" w:color="auto"/>
              </w:divBdr>
            </w:div>
            <w:div w:id="697201415">
              <w:marLeft w:val="0"/>
              <w:marRight w:val="0"/>
              <w:marTop w:val="0"/>
              <w:marBottom w:val="0"/>
              <w:divBdr>
                <w:top w:val="none" w:sz="0" w:space="0" w:color="auto"/>
                <w:left w:val="none" w:sz="0" w:space="0" w:color="auto"/>
                <w:bottom w:val="none" w:sz="0" w:space="0" w:color="auto"/>
                <w:right w:val="none" w:sz="0" w:space="0" w:color="auto"/>
              </w:divBdr>
            </w:div>
            <w:div w:id="20417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544106">
      <w:bodyDiv w:val="1"/>
      <w:marLeft w:val="0"/>
      <w:marRight w:val="0"/>
      <w:marTop w:val="0"/>
      <w:marBottom w:val="0"/>
      <w:divBdr>
        <w:top w:val="none" w:sz="0" w:space="0" w:color="auto"/>
        <w:left w:val="none" w:sz="0" w:space="0" w:color="auto"/>
        <w:bottom w:val="none" w:sz="0" w:space="0" w:color="auto"/>
        <w:right w:val="none" w:sz="0" w:space="0" w:color="auto"/>
      </w:divBdr>
    </w:div>
    <w:div w:id="311952048">
      <w:bodyDiv w:val="1"/>
      <w:marLeft w:val="0"/>
      <w:marRight w:val="0"/>
      <w:marTop w:val="0"/>
      <w:marBottom w:val="0"/>
      <w:divBdr>
        <w:top w:val="none" w:sz="0" w:space="0" w:color="auto"/>
        <w:left w:val="none" w:sz="0" w:space="0" w:color="auto"/>
        <w:bottom w:val="none" w:sz="0" w:space="0" w:color="auto"/>
        <w:right w:val="none" w:sz="0" w:space="0" w:color="auto"/>
      </w:divBdr>
    </w:div>
    <w:div w:id="443110500">
      <w:bodyDiv w:val="1"/>
      <w:marLeft w:val="0"/>
      <w:marRight w:val="0"/>
      <w:marTop w:val="0"/>
      <w:marBottom w:val="0"/>
      <w:divBdr>
        <w:top w:val="none" w:sz="0" w:space="0" w:color="auto"/>
        <w:left w:val="none" w:sz="0" w:space="0" w:color="auto"/>
        <w:bottom w:val="none" w:sz="0" w:space="0" w:color="auto"/>
        <w:right w:val="none" w:sz="0" w:space="0" w:color="auto"/>
      </w:divBdr>
    </w:div>
    <w:div w:id="1107845963">
      <w:bodyDiv w:val="1"/>
      <w:marLeft w:val="0"/>
      <w:marRight w:val="0"/>
      <w:marTop w:val="0"/>
      <w:marBottom w:val="0"/>
      <w:divBdr>
        <w:top w:val="none" w:sz="0" w:space="0" w:color="auto"/>
        <w:left w:val="none" w:sz="0" w:space="0" w:color="auto"/>
        <w:bottom w:val="none" w:sz="0" w:space="0" w:color="auto"/>
        <w:right w:val="none" w:sz="0" w:space="0" w:color="auto"/>
      </w:divBdr>
    </w:div>
    <w:div w:id="1510557423">
      <w:bodyDiv w:val="1"/>
      <w:marLeft w:val="0"/>
      <w:marRight w:val="0"/>
      <w:marTop w:val="0"/>
      <w:marBottom w:val="0"/>
      <w:divBdr>
        <w:top w:val="none" w:sz="0" w:space="0" w:color="auto"/>
        <w:left w:val="none" w:sz="0" w:space="0" w:color="auto"/>
        <w:bottom w:val="none" w:sz="0" w:space="0" w:color="auto"/>
        <w:right w:val="none" w:sz="0" w:space="0" w:color="auto"/>
      </w:divBdr>
    </w:div>
    <w:div w:id="1547177186">
      <w:bodyDiv w:val="1"/>
      <w:marLeft w:val="0"/>
      <w:marRight w:val="0"/>
      <w:marTop w:val="0"/>
      <w:marBottom w:val="0"/>
      <w:divBdr>
        <w:top w:val="none" w:sz="0" w:space="0" w:color="auto"/>
        <w:left w:val="none" w:sz="0" w:space="0" w:color="auto"/>
        <w:bottom w:val="none" w:sz="0" w:space="0" w:color="auto"/>
        <w:right w:val="none" w:sz="0" w:space="0" w:color="auto"/>
      </w:divBdr>
    </w:div>
    <w:div w:id="1640114104">
      <w:bodyDiv w:val="1"/>
      <w:marLeft w:val="0"/>
      <w:marRight w:val="0"/>
      <w:marTop w:val="0"/>
      <w:marBottom w:val="0"/>
      <w:divBdr>
        <w:top w:val="none" w:sz="0" w:space="0" w:color="auto"/>
        <w:left w:val="none" w:sz="0" w:space="0" w:color="auto"/>
        <w:bottom w:val="none" w:sz="0" w:space="0" w:color="auto"/>
        <w:right w:val="none" w:sz="0" w:space="0" w:color="auto"/>
      </w:divBdr>
    </w:div>
    <w:div w:id="213124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60019-06D3-4E6B-99D6-7A2B9D07F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532</Words>
  <Characters>3036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sabit_m</dc:creator>
  <cp:lastModifiedBy>Кенжебаева Айгуль Галимовна</cp:lastModifiedBy>
  <cp:revision>4</cp:revision>
  <cp:lastPrinted>2024-01-16T06:03:00Z</cp:lastPrinted>
  <dcterms:created xsi:type="dcterms:W3CDTF">2026-03-27T04:51:00Z</dcterms:created>
  <dcterms:modified xsi:type="dcterms:W3CDTF">2026-03-30T05:38:00Z</dcterms:modified>
</cp:coreProperties>
</file>